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1D8" w:rsidRDefault="009F5BA1">
      <w:pPr>
        <w:pStyle w:val="1"/>
        <w:rPr>
          <w:lang w:eastAsia="zh-TW"/>
        </w:rPr>
      </w:pPr>
      <w:r>
        <w:rPr>
          <w:lang w:eastAsia="zh-TW"/>
        </w:rPr>
        <w:t>2024</w:t>
      </w:r>
      <w:r>
        <w:rPr>
          <w:lang w:eastAsia="zh-TW"/>
        </w:rPr>
        <w:t>年</w:t>
      </w:r>
      <w:r>
        <w:rPr>
          <w:lang w:eastAsia="zh-TW"/>
        </w:rPr>
        <w:t>10</w:t>
      </w:r>
      <w:r>
        <w:rPr>
          <w:lang w:eastAsia="zh-TW"/>
        </w:rPr>
        <w:t>月公司資訊（依資金流向排序）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207"/>
        <w:gridCol w:w="1535"/>
        <w:gridCol w:w="1200"/>
        <w:gridCol w:w="1407"/>
        <w:gridCol w:w="1169"/>
        <w:gridCol w:w="1169"/>
        <w:gridCol w:w="1169"/>
      </w:tblGrid>
      <w:tr w:rsidR="00B901D8">
        <w:tc>
          <w:tcPr>
            <w:tcW w:w="1234" w:type="dxa"/>
          </w:tcPr>
          <w:p w:rsidR="00B901D8" w:rsidRDefault="009F5BA1">
            <w:proofErr w:type="spellStart"/>
            <w:r>
              <w:t>股票代碼</w:t>
            </w:r>
            <w:proofErr w:type="spellEnd"/>
          </w:p>
        </w:tc>
        <w:tc>
          <w:tcPr>
            <w:tcW w:w="1234" w:type="dxa"/>
          </w:tcPr>
          <w:p w:rsidR="00B901D8" w:rsidRDefault="009F5BA1">
            <w:r>
              <w:t>公司名稱</w:t>
            </w:r>
          </w:p>
        </w:tc>
        <w:tc>
          <w:tcPr>
            <w:tcW w:w="1234" w:type="dxa"/>
          </w:tcPr>
          <w:p w:rsidR="00B901D8" w:rsidRDefault="009F5BA1">
            <w:r>
              <w:t>市值</w:t>
            </w:r>
          </w:p>
        </w:tc>
        <w:tc>
          <w:tcPr>
            <w:tcW w:w="1234" w:type="dxa"/>
          </w:tcPr>
          <w:p w:rsidR="00B901D8" w:rsidRDefault="009F5BA1">
            <w:r>
              <w:t>財報日期</w:t>
            </w:r>
          </w:p>
        </w:tc>
        <w:tc>
          <w:tcPr>
            <w:tcW w:w="1234" w:type="dxa"/>
          </w:tcPr>
          <w:p w:rsidR="00B901D8" w:rsidRDefault="009F5BA1">
            <w:r>
              <w:t>產業分類</w:t>
            </w:r>
          </w:p>
        </w:tc>
        <w:tc>
          <w:tcPr>
            <w:tcW w:w="1234" w:type="dxa"/>
          </w:tcPr>
          <w:p w:rsidR="00B901D8" w:rsidRDefault="009F5BA1">
            <w:r>
              <w:t>評等</w:t>
            </w:r>
          </w:p>
        </w:tc>
        <w:tc>
          <w:tcPr>
            <w:tcW w:w="1234" w:type="dxa"/>
          </w:tcPr>
          <w:p w:rsidR="00B901D8" w:rsidRDefault="009F5BA1">
            <w:r>
              <w:t>資金流向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AAPL</w:t>
            </w:r>
          </w:p>
        </w:tc>
        <w:tc>
          <w:tcPr>
            <w:tcW w:w="1234" w:type="dxa"/>
          </w:tcPr>
          <w:p w:rsidR="00B901D8" w:rsidRDefault="009F5BA1">
            <w:r>
              <w:t>蘋果公司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$3.42 </w:t>
            </w:r>
            <w:r>
              <w:t>兆</w:t>
            </w:r>
          </w:p>
        </w:tc>
        <w:tc>
          <w:tcPr>
            <w:tcW w:w="1234" w:type="dxa"/>
          </w:tcPr>
          <w:p w:rsidR="00B901D8" w:rsidRDefault="009F5BA1">
            <w:r>
              <w:t>2024/10/31</w:t>
            </w:r>
          </w:p>
        </w:tc>
        <w:tc>
          <w:tcPr>
            <w:tcW w:w="1234" w:type="dxa"/>
          </w:tcPr>
          <w:p w:rsidR="00B901D8" w:rsidRDefault="009F5BA1">
            <w:r>
              <w:t>電信－消費性產品</w:t>
            </w:r>
          </w:p>
        </w:tc>
        <w:tc>
          <w:tcPr>
            <w:tcW w:w="1234" w:type="dxa"/>
          </w:tcPr>
          <w:p w:rsidR="00B901D8" w:rsidRDefault="009F5BA1">
            <w:r>
              <w:t>B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 xml:space="preserve"> HLT</w:t>
            </w:r>
          </w:p>
        </w:tc>
        <w:tc>
          <w:tcPr>
            <w:tcW w:w="1234" w:type="dxa"/>
          </w:tcPr>
          <w:p w:rsidR="00B901D8" w:rsidRDefault="009F5BA1">
            <w:r>
              <w:t>希爾頓酒店公司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$574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2024/10/23</w:t>
            </w:r>
          </w:p>
        </w:tc>
        <w:tc>
          <w:tcPr>
            <w:tcW w:w="1234" w:type="dxa"/>
          </w:tcPr>
          <w:p w:rsidR="00B901D8" w:rsidRDefault="009F5BA1">
            <w:r>
              <w:t>休閒－旅館住宿</w:t>
            </w:r>
          </w:p>
        </w:tc>
        <w:tc>
          <w:tcPr>
            <w:tcW w:w="1234" w:type="dxa"/>
          </w:tcPr>
          <w:p w:rsidR="00B901D8" w:rsidRDefault="009F5BA1">
            <w:r>
              <w:t>B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COF</w:t>
            </w:r>
          </w:p>
        </w:tc>
        <w:tc>
          <w:tcPr>
            <w:tcW w:w="1234" w:type="dxa"/>
          </w:tcPr>
          <w:p w:rsidR="00B901D8" w:rsidRDefault="009F5BA1">
            <w:r>
              <w:t xml:space="preserve">Capital One </w:t>
            </w:r>
            <w:r>
              <w:t>金融公司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$581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2024/10/24</w:t>
            </w:r>
          </w:p>
        </w:tc>
        <w:tc>
          <w:tcPr>
            <w:tcW w:w="1234" w:type="dxa"/>
          </w:tcPr>
          <w:p w:rsidR="00B901D8" w:rsidRDefault="009F5BA1">
            <w:r>
              <w:t>金融－消費貸款</w:t>
            </w:r>
          </w:p>
        </w:tc>
        <w:tc>
          <w:tcPr>
            <w:tcW w:w="1234" w:type="dxa"/>
          </w:tcPr>
          <w:p w:rsidR="00B901D8" w:rsidRDefault="009F5BA1">
            <w:r>
              <w:t>B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 xml:space="preserve">AJG </w:t>
            </w:r>
          </w:p>
        </w:tc>
        <w:tc>
          <w:tcPr>
            <w:tcW w:w="1234" w:type="dxa"/>
          </w:tcPr>
          <w:p w:rsidR="00B901D8" w:rsidRDefault="009F5BA1">
            <w:r>
              <w:t xml:space="preserve">Arthur J. Gallagher </w:t>
            </w:r>
            <w:r>
              <w:t>保險公司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$628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2024/10/24</w:t>
            </w:r>
          </w:p>
        </w:tc>
        <w:tc>
          <w:tcPr>
            <w:tcW w:w="1234" w:type="dxa"/>
          </w:tcPr>
          <w:p w:rsidR="00B901D8" w:rsidRDefault="009F5BA1">
            <w:r>
              <w:t>保險－經紀</w:t>
            </w:r>
          </w:p>
        </w:tc>
        <w:tc>
          <w:tcPr>
            <w:tcW w:w="1234" w:type="dxa"/>
          </w:tcPr>
          <w:p w:rsidR="00B901D8" w:rsidRDefault="009F5BA1">
            <w:r>
              <w:t>C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KE</w:t>
            </w:r>
          </w:p>
        </w:tc>
        <w:tc>
          <w:tcPr>
            <w:tcW w:w="1234" w:type="dxa"/>
          </w:tcPr>
          <w:p w:rsidR="00B901D8" w:rsidRDefault="009F5BA1">
            <w:r>
              <w:t xml:space="preserve">Kimball Electronics </w:t>
            </w:r>
            <w:r>
              <w:t>電子代工公司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$4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2024/11/05</w:t>
            </w:r>
          </w:p>
        </w:tc>
        <w:tc>
          <w:tcPr>
            <w:tcW w:w="1234" w:type="dxa"/>
          </w:tcPr>
          <w:p w:rsidR="00B901D8" w:rsidRDefault="009F5BA1">
            <w:r>
              <w:t>電子－代工生產</w:t>
            </w:r>
          </w:p>
        </w:tc>
        <w:tc>
          <w:tcPr>
            <w:tcW w:w="1234" w:type="dxa"/>
          </w:tcPr>
          <w:p w:rsidR="00B901D8" w:rsidRDefault="009F5BA1">
            <w:r>
              <w:t>C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MCK</w:t>
            </w:r>
          </w:p>
        </w:tc>
        <w:tc>
          <w:tcPr>
            <w:tcW w:w="1234" w:type="dxa"/>
          </w:tcPr>
          <w:p w:rsidR="00B901D8" w:rsidRDefault="009F5BA1">
            <w:r>
              <w:t xml:space="preserve">McKesson </w:t>
            </w:r>
            <w:r>
              <w:t>醫療供應鏈公司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$630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2024/11/06</w:t>
            </w:r>
          </w:p>
        </w:tc>
        <w:tc>
          <w:tcPr>
            <w:tcW w:w="1234" w:type="dxa"/>
          </w:tcPr>
          <w:p w:rsidR="00B901D8" w:rsidRDefault="009F5BA1">
            <w:r>
              <w:t>醫療－藥品</w:t>
            </w:r>
            <w:r>
              <w:t>/</w:t>
            </w:r>
            <w:r>
              <w:t>設備批發</w:t>
            </w:r>
          </w:p>
        </w:tc>
        <w:tc>
          <w:tcPr>
            <w:tcW w:w="1234" w:type="dxa"/>
          </w:tcPr>
          <w:p w:rsidR="00B901D8" w:rsidRDefault="009F5BA1">
            <w:r>
              <w:t>B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ORLY</w:t>
            </w:r>
          </w:p>
        </w:tc>
        <w:tc>
          <w:tcPr>
            <w:tcW w:w="1234" w:type="dxa"/>
          </w:tcPr>
          <w:p w:rsidR="00B901D8" w:rsidRDefault="009F5BA1">
            <w:r>
              <w:t xml:space="preserve">O'Reilly </w:t>
            </w:r>
            <w:r>
              <w:t>汽車零件公司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$673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2024/10/23</w:t>
            </w:r>
          </w:p>
        </w:tc>
        <w:tc>
          <w:tcPr>
            <w:tcW w:w="1234" w:type="dxa"/>
          </w:tcPr>
          <w:p w:rsidR="00B901D8" w:rsidRDefault="009F5BA1">
            <w:pPr>
              <w:rPr>
                <w:lang w:eastAsia="zh-TW"/>
              </w:rPr>
            </w:pPr>
            <w:r>
              <w:rPr>
                <w:lang w:eastAsia="zh-TW"/>
              </w:rPr>
              <w:t>零售－汽車零件批發</w:t>
            </w:r>
            <w:r>
              <w:rPr>
                <w:lang w:eastAsia="zh-TW"/>
              </w:rPr>
              <w:t>/</w:t>
            </w:r>
            <w:r>
              <w:rPr>
                <w:lang w:eastAsia="zh-TW"/>
              </w:rPr>
              <w:t>零售</w:t>
            </w:r>
          </w:p>
        </w:tc>
        <w:tc>
          <w:tcPr>
            <w:tcW w:w="1234" w:type="dxa"/>
          </w:tcPr>
          <w:p w:rsidR="00B901D8" w:rsidRDefault="009F5BA1">
            <w:r>
              <w:t>C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CARR</w:t>
            </w:r>
          </w:p>
        </w:tc>
        <w:tc>
          <w:tcPr>
            <w:tcW w:w="1234" w:type="dxa"/>
          </w:tcPr>
          <w:p w:rsidR="00B901D8" w:rsidRDefault="009F5BA1">
            <w:r>
              <w:t>開利全球公司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$725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2024/10/24</w:t>
            </w:r>
          </w:p>
        </w:tc>
        <w:tc>
          <w:tcPr>
            <w:tcW w:w="1234" w:type="dxa"/>
          </w:tcPr>
          <w:p w:rsidR="00B901D8" w:rsidRDefault="009F5BA1">
            <w:pPr>
              <w:rPr>
                <w:lang w:eastAsia="zh-TW"/>
              </w:rPr>
            </w:pPr>
            <w:r>
              <w:rPr>
                <w:lang w:eastAsia="zh-TW"/>
              </w:rPr>
              <w:t>建築－空調與加熱產品</w:t>
            </w:r>
          </w:p>
        </w:tc>
        <w:tc>
          <w:tcPr>
            <w:tcW w:w="1234" w:type="dxa"/>
          </w:tcPr>
          <w:p w:rsidR="00B901D8" w:rsidRDefault="009F5BA1">
            <w:r>
              <w:t>C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 xml:space="preserve">MMM </w:t>
            </w:r>
          </w:p>
        </w:tc>
        <w:tc>
          <w:tcPr>
            <w:tcW w:w="1234" w:type="dxa"/>
          </w:tcPr>
          <w:p w:rsidR="00B901D8" w:rsidRDefault="009F5BA1">
            <w:r>
              <w:t xml:space="preserve">3M </w:t>
            </w:r>
            <w:r>
              <w:t>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$742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2024/10/22</w:t>
            </w:r>
          </w:p>
        </w:tc>
        <w:tc>
          <w:tcPr>
            <w:tcW w:w="1234" w:type="dxa"/>
          </w:tcPr>
          <w:p w:rsidR="00B901D8" w:rsidRDefault="009F5BA1">
            <w:r>
              <w:t>多元化－綜合業務</w:t>
            </w:r>
          </w:p>
        </w:tc>
        <w:tc>
          <w:tcPr>
            <w:tcW w:w="1234" w:type="dxa"/>
          </w:tcPr>
          <w:p w:rsidR="00B901D8" w:rsidRDefault="009F5BA1">
            <w:r>
              <w:t>B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 xml:space="preserve"> URI</w:t>
            </w:r>
          </w:p>
        </w:tc>
        <w:tc>
          <w:tcPr>
            <w:tcW w:w="1234" w:type="dxa"/>
          </w:tcPr>
          <w:p w:rsidR="00B901D8" w:rsidRDefault="009F5BA1">
            <w:r>
              <w:t>美國聯合租賃公司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$531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2024/10/23</w:t>
            </w:r>
          </w:p>
        </w:tc>
        <w:tc>
          <w:tcPr>
            <w:tcW w:w="1234" w:type="dxa"/>
          </w:tcPr>
          <w:p w:rsidR="00B901D8" w:rsidRDefault="009F5BA1">
            <w:r>
              <w:t>金融－商業租賃服務</w:t>
            </w:r>
          </w:p>
        </w:tc>
        <w:tc>
          <w:tcPr>
            <w:tcW w:w="1234" w:type="dxa"/>
          </w:tcPr>
          <w:p w:rsidR="00B901D8" w:rsidRDefault="009F5BA1">
            <w:r>
              <w:t xml:space="preserve"> C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MSI</w:t>
            </w:r>
          </w:p>
        </w:tc>
        <w:tc>
          <w:tcPr>
            <w:tcW w:w="1234" w:type="dxa"/>
          </w:tcPr>
          <w:p w:rsidR="00B901D8" w:rsidRDefault="009F5BA1">
            <w:pPr>
              <w:rPr>
                <w:lang w:eastAsia="zh-TW"/>
              </w:rPr>
            </w:pPr>
            <w:r>
              <w:rPr>
                <w:lang w:eastAsia="zh-TW"/>
              </w:rPr>
              <w:t>摩托羅拉解決方案公司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$753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2024/10/31</w:t>
            </w:r>
          </w:p>
        </w:tc>
        <w:tc>
          <w:tcPr>
            <w:tcW w:w="1234" w:type="dxa"/>
          </w:tcPr>
          <w:p w:rsidR="00B901D8" w:rsidRDefault="009F5BA1">
            <w:r>
              <w:t>電信－消費性產品</w:t>
            </w:r>
          </w:p>
        </w:tc>
        <w:tc>
          <w:tcPr>
            <w:tcW w:w="1234" w:type="dxa"/>
          </w:tcPr>
          <w:p w:rsidR="00B901D8" w:rsidRDefault="009F5BA1">
            <w:r>
              <w:t>B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VFC</w:t>
            </w:r>
          </w:p>
        </w:tc>
        <w:tc>
          <w:tcPr>
            <w:tcW w:w="1234" w:type="dxa"/>
          </w:tcPr>
          <w:p w:rsidR="00B901D8" w:rsidRDefault="009F5BA1">
            <w:r>
              <w:t>VF Corporation</w:t>
            </w:r>
            <w:r>
              <w:t>（如</w:t>
            </w:r>
            <w:r>
              <w:t xml:space="preserve"> The North Face</w:t>
            </w:r>
            <w:r>
              <w:t>）</w:t>
            </w:r>
          </w:p>
        </w:tc>
        <w:tc>
          <w:tcPr>
            <w:tcW w:w="1234" w:type="dxa"/>
          </w:tcPr>
          <w:p w:rsidR="00B901D8" w:rsidRDefault="009F5BA1">
            <w:r>
              <w:t xml:space="preserve">$79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2024/10/18</w:t>
            </w:r>
          </w:p>
        </w:tc>
        <w:tc>
          <w:tcPr>
            <w:tcW w:w="1234" w:type="dxa"/>
          </w:tcPr>
          <w:p w:rsidR="00B901D8" w:rsidRDefault="009F5BA1">
            <w:r>
              <w:t>成衣－服裝製造</w:t>
            </w:r>
          </w:p>
        </w:tc>
        <w:tc>
          <w:tcPr>
            <w:tcW w:w="1234" w:type="dxa"/>
          </w:tcPr>
          <w:p w:rsidR="00B901D8" w:rsidRDefault="009F5BA1">
            <w:r>
              <w:t>C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TDG</w:t>
            </w:r>
          </w:p>
        </w:tc>
        <w:tc>
          <w:tcPr>
            <w:tcW w:w="1234" w:type="dxa"/>
          </w:tcPr>
          <w:p w:rsidR="00B901D8" w:rsidRDefault="009F5BA1">
            <w:r>
              <w:t xml:space="preserve">TransDigm </w:t>
            </w:r>
            <w:r>
              <w:t>航太公司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$767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2024/11/07</w:t>
            </w:r>
          </w:p>
        </w:tc>
        <w:tc>
          <w:tcPr>
            <w:tcW w:w="1234" w:type="dxa"/>
          </w:tcPr>
          <w:p w:rsidR="00B901D8" w:rsidRDefault="009F5BA1">
            <w:r>
              <w:t>航太－航太與國防</w:t>
            </w:r>
          </w:p>
        </w:tc>
        <w:tc>
          <w:tcPr>
            <w:tcW w:w="1234" w:type="dxa"/>
          </w:tcPr>
          <w:p w:rsidR="00B901D8" w:rsidRDefault="009F5BA1">
            <w:r>
              <w:t>C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TEVA</w:t>
            </w:r>
          </w:p>
        </w:tc>
        <w:tc>
          <w:tcPr>
            <w:tcW w:w="1234" w:type="dxa"/>
          </w:tcPr>
          <w:p w:rsidR="00B901D8" w:rsidRDefault="009F5BA1">
            <w:r>
              <w:t xml:space="preserve">Teva </w:t>
            </w:r>
            <w:r>
              <w:t>製藥公司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$200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2024/11/06</w:t>
            </w:r>
          </w:p>
        </w:tc>
        <w:tc>
          <w:tcPr>
            <w:tcW w:w="1234" w:type="dxa"/>
          </w:tcPr>
          <w:p w:rsidR="00B901D8" w:rsidRDefault="009F5BA1">
            <w:r>
              <w:t>醫療－學名藥</w:t>
            </w:r>
          </w:p>
        </w:tc>
        <w:tc>
          <w:tcPr>
            <w:tcW w:w="1234" w:type="dxa"/>
          </w:tcPr>
          <w:p w:rsidR="00B901D8" w:rsidRDefault="009F5BA1">
            <w:r>
              <w:t>B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APO</w:t>
            </w:r>
          </w:p>
        </w:tc>
        <w:tc>
          <w:tcPr>
            <w:tcW w:w="1234" w:type="dxa"/>
          </w:tcPr>
          <w:p w:rsidR="00B901D8" w:rsidRDefault="009F5BA1">
            <w:r>
              <w:t>阿波羅全球管理公司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$807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2024/10/30</w:t>
            </w:r>
          </w:p>
        </w:tc>
        <w:tc>
          <w:tcPr>
            <w:tcW w:w="1234" w:type="dxa"/>
          </w:tcPr>
          <w:p w:rsidR="00B901D8" w:rsidRDefault="009F5BA1">
            <w:r>
              <w:t>金融－投資管理</w:t>
            </w:r>
          </w:p>
        </w:tc>
        <w:tc>
          <w:tcPr>
            <w:tcW w:w="1234" w:type="dxa"/>
          </w:tcPr>
          <w:p w:rsidR="00B901D8" w:rsidRDefault="009F5BA1">
            <w:r>
              <w:t>C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CL</w:t>
            </w:r>
          </w:p>
        </w:tc>
        <w:tc>
          <w:tcPr>
            <w:tcW w:w="1234" w:type="dxa"/>
          </w:tcPr>
          <w:p w:rsidR="00B901D8" w:rsidRDefault="009F5BA1">
            <w:r>
              <w:t>高露潔公司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$810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2024/10/25</w:t>
            </w:r>
          </w:p>
        </w:tc>
        <w:tc>
          <w:tcPr>
            <w:tcW w:w="1234" w:type="dxa"/>
          </w:tcPr>
          <w:p w:rsidR="00B901D8" w:rsidRDefault="009F5BA1">
            <w:pPr>
              <w:rPr>
                <w:lang w:eastAsia="zh-TW"/>
              </w:rPr>
            </w:pPr>
            <w:r>
              <w:rPr>
                <w:lang w:eastAsia="zh-TW"/>
              </w:rPr>
              <w:t>消費品－個人護理用品</w:t>
            </w:r>
          </w:p>
        </w:tc>
        <w:tc>
          <w:tcPr>
            <w:tcW w:w="1234" w:type="dxa"/>
          </w:tcPr>
          <w:p w:rsidR="00B901D8" w:rsidRDefault="009F5BA1">
            <w:r>
              <w:t>C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lastRenderedPageBreak/>
              <w:t>PH</w:t>
            </w:r>
          </w:p>
        </w:tc>
        <w:tc>
          <w:tcPr>
            <w:tcW w:w="1234" w:type="dxa"/>
          </w:tcPr>
          <w:p w:rsidR="00B901D8" w:rsidRDefault="009F5BA1">
            <w:r>
              <w:t xml:space="preserve">Parker-Hannifin </w:t>
            </w:r>
            <w:r>
              <w:t>工業設備公司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$813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2024/10/31</w:t>
            </w:r>
          </w:p>
        </w:tc>
        <w:tc>
          <w:tcPr>
            <w:tcW w:w="1234" w:type="dxa"/>
          </w:tcPr>
          <w:p w:rsidR="00B901D8" w:rsidRDefault="009F5BA1">
            <w:r>
              <w:t>機械－一般工業設備</w:t>
            </w:r>
          </w:p>
        </w:tc>
        <w:tc>
          <w:tcPr>
            <w:tcW w:w="1234" w:type="dxa"/>
          </w:tcPr>
          <w:p w:rsidR="00B901D8" w:rsidRDefault="009F5BA1">
            <w:r>
              <w:t>C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PYPL</w:t>
            </w:r>
          </w:p>
        </w:tc>
        <w:tc>
          <w:tcPr>
            <w:tcW w:w="1234" w:type="dxa"/>
          </w:tcPr>
          <w:p w:rsidR="00B901D8" w:rsidRDefault="009F5BA1">
            <w:r>
              <w:t xml:space="preserve">PayPal </w:t>
            </w:r>
            <w:r>
              <w:t>支付公司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$817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2024/10/29</w:t>
            </w:r>
          </w:p>
        </w:tc>
        <w:tc>
          <w:tcPr>
            <w:tcW w:w="1234" w:type="dxa"/>
          </w:tcPr>
          <w:p w:rsidR="00B901D8" w:rsidRDefault="009F5BA1">
            <w:pPr>
              <w:rPr>
                <w:lang w:eastAsia="zh-TW"/>
              </w:rPr>
            </w:pPr>
            <w:r>
              <w:rPr>
                <w:lang w:eastAsia="zh-TW"/>
              </w:rPr>
              <w:t>金融－信用卡與支付處理</w:t>
            </w:r>
          </w:p>
        </w:tc>
        <w:tc>
          <w:tcPr>
            <w:tcW w:w="1234" w:type="dxa"/>
          </w:tcPr>
          <w:p w:rsidR="00B901D8" w:rsidRDefault="009F5BA1">
            <w:r>
              <w:t>B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CTAS</w:t>
            </w:r>
          </w:p>
        </w:tc>
        <w:tc>
          <w:tcPr>
            <w:tcW w:w="1234" w:type="dxa"/>
          </w:tcPr>
          <w:p w:rsidR="00B901D8" w:rsidRDefault="009F5BA1">
            <w:r>
              <w:t xml:space="preserve">Cintas </w:t>
            </w:r>
            <w:r>
              <w:t>制服與設施服務公司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$830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2024/12/19</w:t>
            </w:r>
          </w:p>
        </w:tc>
        <w:tc>
          <w:tcPr>
            <w:tcW w:w="1234" w:type="dxa"/>
          </w:tcPr>
          <w:p w:rsidR="00B901D8" w:rsidRDefault="009F5BA1">
            <w:r>
              <w:t>商業服務－外包服務</w:t>
            </w:r>
          </w:p>
        </w:tc>
        <w:tc>
          <w:tcPr>
            <w:tcW w:w="1234" w:type="dxa"/>
          </w:tcPr>
          <w:p w:rsidR="00B901D8" w:rsidRDefault="009F5BA1">
            <w:r>
              <w:t>A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APH</w:t>
            </w:r>
          </w:p>
        </w:tc>
        <w:tc>
          <w:tcPr>
            <w:tcW w:w="1234" w:type="dxa"/>
          </w:tcPr>
          <w:p w:rsidR="00B901D8" w:rsidRDefault="009F5BA1">
            <w:r>
              <w:t>安費諾公司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$754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2024/10/23</w:t>
            </w:r>
          </w:p>
        </w:tc>
        <w:tc>
          <w:tcPr>
            <w:tcW w:w="1234" w:type="dxa"/>
          </w:tcPr>
          <w:p w:rsidR="00B901D8" w:rsidRDefault="009F5BA1">
            <w:r>
              <w:t>電子－電子零件</w:t>
            </w:r>
          </w:p>
        </w:tc>
        <w:tc>
          <w:tcPr>
            <w:tcW w:w="1234" w:type="dxa"/>
          </w:tcPr>
          <w:p w:rsidR="00B901D8" w:rsidRDefault="009F5BA1">
            <w:r>
              <w:t>B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 xml:space="preserve">ARES </w:t>
            </w:r>
          </w:p>
        </w:tc>
        <w:tc>
          <w:tcPr>
            <w:tcW w:w="1234" w:type="dxa"/>
          </w:tcPr>
          <w:p w:rsidR="00B901D8" w:rsidRDefault="009F5BA1">
            <w:r>
              <w:t xml:space="preserve">Ares </w:t>
            </w:r>
            <w:r>
              <w:t>管理公司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$504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2024/11/01</w:t>
            </w:r>
          </w:p>
        </w:tc>
        <w:tc>
          <w:tcPr>
            <w:tcW w:w="1234" w:type="dxa"/>
          </w:tcPr>
          <w:p w:rsidR="00B901D8" w:rsidRDefault="009F5BA1">
            <w:r>
              <w:t>金融－投資管理</w:t>
            </w:r>
          </w:p>
        </w:tc>
        <w:tc>
          <w:tcPr>
            <w:tcW w:w="1234" w:type="dxa"/>
          </w:tcPr>
          <w:p w:rsidR="00B901D8" w:rsidRDefault="009F5BA1">
            <w:r>
              <w:t>C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ROST</w:t>
            </w:r>
          </w:p>
        </w:tc>
        <w:tc>
          <w:tcPr>
            <w:tcW w:w="1234" w:type="dxa"/>
          </w:tcPr>
          <w:p w:rsidR="00B901D8" w:rsidRDefault="009F5BA1">
            <w:r>
              <w:t xml:space="preserve">Ross </w:t>
            </w:r>
            <w:r>
              <w:t>服飾折扣零售商</w:t>
            </w:r>
          </w:p>
        </w:tc>
        <w:tc>
          <w:tcPr>
            <w:tcW w:w="1234" w:type="dxa"/>
          </w:tcPr>
          <w:p w:rsidR="00B901D8" w:rsidRDefault="009F5BA1">
            <w:r>
              <w:t xml:space="preserve">$469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2024/11/14</w:t>
            </w:r>
          </w:p>
        </w:tc>
        <w:tc>
          <w:tcPr>
            <w:tcW w:w="1234" w:type="dxa"/>
          </w:tcPr>
          <w:p w:rsidR="00B901D8" w:rsidRDefault="009F5BA1">
            <w:r>
              <w:t>零售－服飾</w:t>
            </w:r>
            <w:r>
              <w:t>/</w:t>
            </w:r>
            <w:r>
              <w:t>鞋類</w:t>
            </w:r>
            <w:r>
              <w:t>/</w:t>
            </w:r>
            <w:r>
              <w:t>配件</w:t>
            </w:r>
          </w:p>
        </w:tc>
        <w:tc>
          <w:tcPr>
            <w:tcW w:w="1234" w:type="dxa"/>
          </w:tcPr>
          <w:p w:rsidR="00B901D8" w:rsidRDefault="009F5BA1">
            <w:r>
              <w:t>C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 xml:space="preserve"> WCN</w:t>
            </w:r>
          </w:p>
        </w:tc>
        <w:tc>
          <w:tcPr>
            <w:tcW w:w="1234" w:type="dxa"/>
          </w:tcPr>
          <w:p w:rsidR="00B901D8" w:rsidRDefault="009F5BA1">
            <w:r>
              <w:t xml:space="preserve">Waste Connections </w:t>
            </w:r>
            <w:r>
              <w:t>廢棄物管理公司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$460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2024/10/23</w:t>
            </w:r>
          </w:p>
        </w:tc>
        <w:tc>
          <w:tcPr>
            <w:tcW w:w="1234" w:type="dxa"/>
          </w:tcPr>
          <w:p w:rsidR="00B901D8" w:rsidRDefault="009F5BA1">
            <w:r>
              <w:t>機械－污染控制</w:t>
            </w:r>
          </w:p>
        </w:tc>
        <w:tc>
          <w:tcPr>
            <w:tcW w:w="1234" w:type="dxa"/>
          </w:tcPr>
          <w:p w:rsidR="00B901D8" w:rsidRDefault="009F5BA1">
            <w:r>
              <w:t>A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PTC</w:t>
            </w:r>
          </w:p>
        </w:tc>
        <w:tc>
          <w:tcPr>
            <w:tcW w:w="1234" w:type="dxa"/>
          </w:tcPr>
          <w:p w:rsidR="00B901D8" w:rsidRDefault="009F5BA1">
            <w:r>
              <w:t xml:space="preserve">PTC </w:t>
            </w:r>
            <w:r>
              <w:t>工業軟體公司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$214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2024/10/30</w:t>
            </w:r>
          </w:p>
        </w:tc>
        <w:tc>
          <w:tcPr>
            <w:tcW w:w="1234" w:type="dxa"/>
          </w:tcPr>
          <w:p w:rsidR="00B901D8" w:rsidRDefault="009F5BA1">
            <w:r>
              <w:t>軟體－設計工程類</w:t>
            </w:r>
          </w:p>
        </w:tc>
        <w:tc>
          <w:tcPr>
            <w:tcW w:w="1234" w:type="dxa"/>
          </w:tcPr>
          <w:p w:rsidR="00B901D8" w:rsidRDefault="009F5BA1">
            <w:r>
              <w:t>B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THC</w:t>
            </w:r>
          </w:p>
        </w:tc>
        <w:tc>
          <w:tcPr>
            <w:tcW w:w="1234" w:type="dxa"/>
          </w:tcPr>
          <w:p w:rsidR="00B901D8" w:rsidRDefault="009F5BA1">
            <w:r>
              <w:t xml:space="preserve">Tenet Healthcare </w:t>
            </w:r>
            <w:r>
              <w:t>醫療集團</w:t>
            </w:r>
          </w:p>
        </w:tc>
        <w:tc>
          <w:tcPr>
            <w:tcW w:w="1234" w:type="dxa"/>
          </w:tcPr>
          <w:p w:rsidR="00B901D8" w:rsidRDefault="009F5BA1">
            <w:r>
              <w:t xml:space="preserve">$147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2024/11/07</w:t>
            </w:r>
          </w:p>
        </w:tc>
        <w:tc>
          <w:tcPr>
            <w:tcW w:w="1234" w:type="dxa"/>
          </w:tcPr>
          <w:p w:rsidR="00B901D8" w:rsidRDefault="009F5BA1">
            <w:r>
              <w:t>零售－專業零售</w:t>
            </w:r>
          </w:p>
        </w:tc>
        <w:tc>
          <w:tcPr>
            <w:tcW w:w="1234" w:type="dxa"/>
          </w:tcPr>
          <w:p w:rsidR="00B901D8" w:rsidRDefault="009F5BA1">
            <w:r>
              <w:t>C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 xml:space="preserve">RBA </w:t>
            </w:r>
          </w:p>
        </w:tc>
        <w:tc>
          <w:tcPr>
            <w:tcW w:w="1234" w:type="dxa"/>
          </w:tcPr>
          <w:p w:rsidR="00B901D8" w:rsidRDefault="009F5BA1">
            <w:r>
              <w:t xml:space="preserve">RB Global </w:t>
            </w:r>
            <w:r>
              <w:t>拍賣與資產交易平台</w:t>
            </w:r>
          </w:p>
        </w:tc>
        <w:tc>
          <w:tcPr>
            <w:tcW w:w="1234" w:type="dxa"/>
          </w:tcPr>
          <w:p w:rsidR="00B901D8" w:rsidRDefault="009F5BA1">
            <w:r>
              <w:t xml:space="preserve">$147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DECK</w:t>
            </w:r>
          </w:p>
        </w:tc>
        <w:tc>
          <w:tcPr>
            <w:tcW w:w="1234" w:type="dxa"/>
          </w:tcPr>
          <w:p w:rsidR="00B901D8" w:rsidRDefault="009F5BA1">
            <w:r>
              <w:t xml:space="preserve">Deckers </w:t>
            </w:r>
            <w:r>
              <w:t>戶外鞋服品牌</w:t>
            </w:r>
          </w:p>
        </w:tc>
        <w:tc>
          <w:tcPr>
            <w:tcW w:w="1234" w:type="dxa"/>
          </w:tcPr>
          <w:p w:rsidR="00B901D8" w:rsidRDefault="009F5BA1">
            <w:r>
              <w:t xml:space="preserve">$238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2024/10/24</w:t>
            </w:r>
          </w:p>
        </w:tc>
        <w:tc>
          <w:tcPr>
            <w:tcW w:w="1234" w:type="dxa"/>
          </w:tcPr>
          <w:p w:rsidR="00B901D8" w:rsidRDefault="009F5BA1">
            <w:pPr>
              <w:rPr>
                <w:lang w:eastAsia="zh-TW"/>
              </w:rPr>
            </w:pPr>
            <w:r>
              <w:rPr>
                <w:lang w:eastAsia="zh-TW"/>
              </w:rPr>
              <w:t>成衣－鞋類與相關製造</w:t>
            </w:r>
          </w:p>
        </w:tc>
        <w:tc>
          <w:tcPr>
            <w:tcW w:w="1234" w:type="dxa"/>
          </w:tcPr>
          <w:p w:rsidR="00B901D8" w:rsidRDefault="009F5BA1">
            <w:r>
              <w:t>A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PHM</w:t>
            </w:r>
          </w:p>
        </w:tc>
        <w:tc>
          <w:tcPr>
            <w:tcW w:w="1234" w:type="dxa"/>
          </w:tcPr>
          <w:p w:rsidR="00B901D8" w:rsidRDefault="009F5BA1">
            <w:r>
              <w:t xml:space="preserve">PulteGroup </w:t>
            </w:r>
            <w:r>
              <w:t>房屋建商</w:t>
            </w:r>
          </w:p>
        </w:tc>
        <w:tc>
          <w:tcPr>
            <w:tcW w:w="1234" w:type="dxa"/>
          </w:tcPr>
          <w:p w:rsidR="00B901D8" w:rsidRDefault="009F5BA1">
            <w:r>
              <w:t xml:space="preserve">$289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零售－服飾</w:t>
            </w:r>
            <w:r>
              <w:t>/</w:t>
            </w:r>
            <w:r>
              <w:t>鞋類</w:t>
            </w:r>
            <w:r>
              <w:t>/</w:t>
            </w:r>
            <w:r>
              <w:t>配件</w:t>
            </w:r>
          </w:p>
        </w:tc>
        <w:tc>
          <w:tcPr>
            <w:tcW w:w="1234" w:type="dxa"/>
          </w:tcPr>
          <w:p w:rsidR="00B901D8" w:rsidRDefault="009F5BA1">
            <w:r>
              <w:t>C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HEI</w:t>
            </w:r>
          </w:p>
        </w:tc>
        <w:tc>
          <w:tcPr>
            <w:tcW w:w="1234" w:type="dxa"/>
          </w:tcPr>
          <w:p w:rsidR="00B901D8" w:rsidRDefault="009F5BA1">
            <w:r>
              <w:t xml:space="preserve">Heico </w:t>
            </w:r>
            <w:r>
              <w:t>航太公司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$312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2024/12/16</w:t>
            </w:r>
          </w:p>
        </w:tc>
        <w:tc>
          <w:tcPr>
            <w:tcW w:w="1234" w:type="dxa"/>
          </w:tcPr>
          <w:p w:rsidR="00B901D8" w:rsidRDefault="009F5BA1">
            <w:r>
              <w:t>航太－航太與國防</w:t>
            </w:r>
          </w:p>
        </w:tc>
        <w:tc>
          <w:tcPr>
            <w:tcW w:w="1234" w:type="dxa"/>
          </w:tcPr>
          <w:p w:rsidR="00B901D8" w:rsidRDefault="009F5BA1">
            <w:r>
              <w:t>C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INSM</w:t>
            </w:r>
          </w:p>
        </w:tc>
        <w:tc>
          <w:tcPr>
            <w:tcW w:w="1234" w:type="dxa"/>
          </w:tcPr>
          <w:p w:rsidR="00B901D8" w:rsidRDefault="009F5BA1">
            <w:r>
              <w:t xml:space="preserve">Insmed </w:t>
            </w:r>
            <w:r>
              <w:t>製藥公司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$122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2024/10/24</w:t>
            </w:r>
          </w:p>
        </w:tc>
        <w:tc>
          <w:tcPr>
            <w:tcW w:w="1234" w:type="dxa"/>
          </w:tcPr>
          <w:p w:rsidR="00B901D8" w:rsidRDefault="009F5BA1">
            <w:r>
              <w:t>醫療－生物醫藥</w:t>
            </w:r>
            <w:r>
              <w:t>/</w:t>
            </w:r>
            <w:r>
              <w:t>生技</w:t>
            </w:r>
          </w:p>
        </w:tc>
        <w:tc>
          <w:tcPr>
            <w:tcW w:w="1234" w:type="dxa"/>
          </w:tcPr>
          <w:p w:rsidR="00B901D8" w:rsidRDefault="009F5BA1">
            <w:r>
              <w:t>C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 xml:space="preserve"> ARGX</w:t>
            </w:r>
          </w:p>
        </w:tc>
        <w:tc>
          <w:tcPr>
            <w:tcW w:w="1234" w:type="dxa"/>
          </w:tcPr>
          <w:p w:rsidR="00B901D8" w:rsidRDefault="009F5BA1">
            <w:r>
              <w:t>argenx</w:t>
            </w:r>
            <w:r>
              <w:t>（比利時生技公司）</w:t>
            </w:r>
          </w:p>
        </w:tc>
        <w:tc>
          <w:tcPr>
            <w:tcW w:w="1234" w:type="dxa"/>
          </w:tcPr>
          <w:p w:rsidR="00B901D8" w:rsidRDefault="009F5BA1">
            <w:r>
              <w:t xml:space="preserve">$315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2024/10/24</w:t>
            </w:r>
          </w:p>
        </w:tc>
        <w:tc>
          <w:tcPr>
            <w:tcW w:w="1234" w:type="dxa"/>
          </w:tcPr>
          <w:p w:rsidR="00B901D8" w:rsidRDefault="009F5BA1">
            <w:r>
              <w:t>醫療－生物醫藥</w:t>
            </w:r>
            <w:r>
              <w:t>/</w:t>
            </w:r>
            <w:r>
              <w:t>生技</w:t>
            </w:r>
          </w:p>
        </w:tc>
        <w:tc>
          <w:tcPr>
            <w:tcW w:w="1234" w:type="dxa"/>
          </w:tcPr>
          <w:p w:rsidR="00B901D8" w:rsidRDefault="009F5BA1">
            <w:r>
              <w:t>C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 xml:space="preserve">RDDT </w:t>
            </w:r>
          </w:p>
        </w:tc>
        <w:tc>
          <w:tcPr>
            <w:tcW w:w="1234" w:type="dxa"/>
          </w:tcPr>
          <w:p w:rsidR="00B901D8" w:rsidRDefault="009F5BA1">
            <w:r>
              <w:t xml:space="preserve">Reddit </w:t>
            </w:r>
            <w:r>
              <w:t>社交平台公司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$119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2024/10/29</w:t>
            </w:r>
          </w:p>
        </w:tc>
        <w:tc>
          <w:tcPr>
            <w:tcW w:w="1234" w:type="dxa"/>
          </w:tcPr>
          <w:p w:rsidR="00B901D8" w:rsidRDefault="009F5BA1">
            <w:r>
              <w:t>網路－內容平台</w:t>
            </w:r>
          </w:p>
        </w:tc>
        <w:tc>
          <w:tcPr>
            <w:tcW w:w="1234" w:type="dxa"/>
          </w:tcPr>
          <w:p w:rsidR="00B901D8" w:rsidRDefault="009F5BA1">
            <w:r>
              <w:t>B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AXON</w:t>
            </w:r>
          </w:p>
        </w:tc>
        <w:tc>
          <w:tcPr>
            <w:tcW w:w="1234" w:type="dxa"/>
          </w:tcPr>
          <w:p w:rsidR="00B901D8" w:rsidRDefault="009F5BA1">
            <w:r>
              <w:t>Axon</w:t>
            </w:r>
            <w:r>
              <w:t>（前</w:t>
            </w:r>
            <w:r>
              <w:t xml:space="preserve"> </w:t>
            </w:r>
            <w:r>
              <w:lastRenderedPageBreak/>
              <w:t>TASER</w:t>
            </w:r>
            <w:r>
              <w:t>）安全科技公司</w:t>
            </w:r>
          </w:p>
        </w:tc>
        <w:tc>
          <w:tcPr>
            <w:tcW w:w="1234" w:type="dxa"/>
          </w:tcPr>
          <w:p w:rsidR="00B901D8" w:rsidRDefault="009F5BA1">
            <w:r>
              <w:lastRenderedPageBreak/>
              <w:t xml:space="preserve">$319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2024/11/07</w:t>
            </w:r>
          </w:p>
        </w:tc>
        <w:tc>
          <w:tcPr>
            <w:tcW w:w="1234" w:type="dxa"/>
          </w:tcPr>
          <w:p w:rsidR="00B901D8" w:rsidRDefault="009F5BA1">
            <w:pPr>
              <w:rPr>
                <w:lang w:eastAsia="zh-TW"/>
              </w:rPr>
            </w:pPr>
            <w:r>
              <w:rPr>
                <w:lang w:eastAsia="zh-TW"/>
              </w:rPr>
              <w:t>商業服務</w:t>
            </w:r>
            <w:r>
              <w:rPr>
                <w:lang w:eastAsia="zh-TW"/>
              </w:rPr>
              <w:lastRenderedPageBreak/>
              <w:t>－安全</w:t>
            </w:r>
            <w:r>
              <w:rPr>
                <w:lang w:eastAsia="zh-TW"/>
              </w:rPr>
              <w:t>/</w:t>
            </w:r>
            <w:r>
              <w:rPr>
                <w:lang w:eastAsia="zh-TW"/>
              </w:rPr>
              <w:t>公共安全</w:t>
            </w:r>
          </w:p>
        </w:tc>
        <w:tc>
          <w:tcPr>
            <w:tcW w:w="1234" w:type="dxa"/>
          </w:tcPr>
          <w:p w:rsidR="00B901D8" w:rsidRDefault="009F5BA1">
            <w:r>
              <w:lastRenderedPageBreak/>
              <w:t>A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WAB</w:t>
            </w:r>
          </w:p>
        </w:tc>
        <w:tc>
          <w:tcPr>
            <w:tcW w:w="1234" w:type="dxa"/>
          </w:tcPr>
          <w:p w:rsidR="00B901D8" w:rsidRDefault="009F5BA1">
            <w:r>
              <w:t>西屋煞車技術公司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$322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2024/10/23</w:t>
            </w:r>
          </w:p>
        </w:tc>
        <w:tc>
          <w:tcPr>
            <w:tcW w:w="1234" w:type="dxa"/>
          </w:tcPr>
          <w:p w:rsidR="00B901D8" w:rsidRDefault="009F5BA1">
            <w:r>
              <w:t>運輸－設備製造</w:t>
            </w:r>
          </w:p>
        </w:tc>
        <w:tc>
          <w:tcPr>
            <w:tcW w:w="1234" w:type="dxa"/>
          </w:tcPr>
          <w:p w:rsidR="00B901D8" w:rsidRDefault="009F5BA1">
            <w:r>
              <w:t>A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ALNY</w:t>
            </w:r>
          </w:p>
        </w:tc>
        <w:tc>
          <w:tcPr>
            <w:tcW w:w="1234" w:type="dxa"/>
          </w:tcPr>
          <w:p w:rsidR="00B901D8" w:rsidRDefault="009F5BA1">
            <w:r>
              <w:t xml:space="preserve">Alnylam </w:t>
            </w:r>
            <w:r>
              <w:t>製藥公司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$341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2024/10/24</w:t>
            </w:r>
          </w:p>
        </w:tc>
        <w:tc>
          <w:tcPr>
            <w:tcW w:w="1234" w:type="dxa"/>
          </w:tcPr>
          <w:p w:rsidR="00B901D8" w:rsidRDefault="009F5BA1">
            <w:r>
              <w:t>醫療－生物醫藥</w:t>
            </w:r>
            <w:r>
              <w:t>/</w:t>
            </w:r>
            <w:r>
              <w:t>生技</w:t>
            </w:r>
          </w:p>
        </w:tc>
        <w:tc>
          <w:tcPr>
            <w:tcW w:w="1234" w:type="dxa"/>
          </w:tcPr>
          <w:p w:rsidR="00B901D8" w:rsidRDefault="009F5BA1">
            <w:r>
              <w:t>A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CYBR</w:t>
            </w:r>
          </w:p>
        </w:tc>
        <w:tc>
          <w:tcPr>
            <w:tcW w:w="1234" w:type="dxa"/>
          </w:tcPr>
          <w:p w:rsidR="00B901D8" w:rsidRDefault="009F5BA1">
            <w:r>
              <w:t xml:space="preserve">CyberArk </w:t>
            </w:r>
            <w:r>
              <w:t>資安軟體公司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$118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2024/10/31</w:t>
            </w:r>
          </w:p>
        </w:tc>
        <w:tc>
          <w:tcPr>
            <w:tcW w:w="1234" w:type="dxa"/>
          </w:tcPr>
          <w:p w:rsidR="00B901D8" w:rsidRDefault="009F5BA1">
            <w:r>
              <w:t>軟體－資訊安全</w:t>
            </w:r>
          </w:p>
        </w:tc>
        <w:tc>
          <w:tcPr>
            <w:tcW w:w="1234" w:type="dxa"/>
          </w:tcPr>
          <w:p w:rsidR="00B901D8" w:rsidRDefault="009F5BA1">
            <w:r>
              <w:t>C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CBRE</w:t>
            </w:r>
          </w:p>
        </w:tc>
        <w:tc>
          <w:tcPr>
            <w:tcW w:w="1234" w:type="dxa"/>
          </w:tcPr>
          <w:p w:rsidR="00B901D8" w:rsidRDefault="009F5BA1">
            <w:pPr>
              <w:rPr>
                <w:lang w:eastAsia="zh-TW"/>
              </w:rPr>
            </w:pPr>
            <w:r>
              <w:rPr>
                <w:lang w:eastAsia="zh-TW"/>
              </w:rPr>
              <w:t>世邦魏理仕不動產服務公司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$367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2024/10/24</w:t>
            </w:r>
          </w:p>
        </w:tc>
        <w:tc>
          <w:tcPr>
            <w:tcW w:w="1234" w:type="dxa"/>
          </w:tcPr>
          <w:p w:rsidR="00B901D8" w:rsidRDefault="009F5BA1">
            <w:r>
              <w:t>不動產－開發</w:t>
            </w:r>
            <w:r>
              <w:t>/</w:t>
            </w:r>
            <w:r>
              <w:t>營運</w:t>
            </w:r>
          </w:p>
        </w:tc>
        <w:tc>
          <w:tcPr>
            <w:tcW w:w="1234" w:type="dxa"/>
          </w:tcPr>
          <w:p w:rsidR="00B901D8" w:rsidRDefault="009F5BA1">
            <w:r>
              <w:t>C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CVNA</w:t>
            </w:r>
          </w:p>
        </w:tc>
        <w:tc>
          <w:tcPr>
            <w:tcW w:w="1234" w:type="dxa"/>
          </w:tcPr>
          <w:p w:rsidR="00B901D8" w:rsidRDefault="009F5BA1">
            <w:r>
              <w:t xml:space="preserve">Carvana </w:t>
            </w:r>
            <w:r>
              <w:t>線上汽車銷售平台</w:t>
            </w:r>
          </w:p>
        </w:tc>
        <w:tc>
          <w:tcPr>
            <w:tcW w:w="1234" w:type="dxa"/>
          </w:tcPr>
          <w:p w:rsidR="00B901D8" w:rsidRDefault="009F5BA1">
            <w:r>
              <w:t xml:space="preserve">$378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2024/10/30</w:t>
            </w:r>
          </w:p>
        </w:tc>
        <w:tc>
          <w:tcPr>
            <w:tcW w:w="1234" w:type="dxa"/>
          </w:tcPr>
          <w:p w:rsidR="00B901D8" w:rsidRDefault="009F5BA1">
            <w:r>
              <w:t>零售－汽車批發</w:t>
            </w:r>
            <w:r>
              <w:t>/</w:t>
            </w:r>
            <w:r>
              <w:t>零售</w:t>
            </w:r>
          </w:p>
        </w:tc>
        <w:tc>
          <w:tcPr>
            <w:tcW w:w="1234" w:type="dxa"/>
          </w:tcPr>
          <w:p w:rsidR="00B901D8" w:rsidRDefault="009F5BA1">
            <w:r>
              <w:t>C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 xml:space="preserve"> VRSK</w:t>
            </w:r>
          </w:p>
        </w:tc>
        <w:tc>
          <w:tcPr>
            <w:tcW w:w="1234" w:type="dxa"/>
          </w:tcPr>
          <w:p w:rsidR="00B901D8" w:rsidRDefault="009F5BA1">
            <w:r>
              <w:t xml:space="preserve">Verisk Analytics </w:t>
            </w:r>
            <w:r>
              <w:t>資料分析公司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$379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2024/10/29</w:t>
            </w:r>
          </w:p>
        </w:tc>
        <w:tc>
          <w:tcPr>
            <w:tcW w:w="1234" w:type="dxa"/>
          </w:tcPr>
          <w:p w:rsidR="00B901D8" w:rsidRDefault="009F5BA1">
            <w:pPr>
              <w:rPr>
                <w:lang w:eastAsia="zh-TW"/>
              </w:rPr>
            </w:pPr>
            <w:r>
              <w:rPr>
                <w:lang w:eastAsia="zh-TW"/>
              </w:rPr>
              <w:t>商業服務－市場研究服務</w:t>
            </w:r>
          </w:p>
        </w:tc>
        <w:tc>
          <w:tcPr>
            <w:tcW w:w="1234" w:type="dxa"/>
          </w:tcPr>
          <w:p w:rsidR="00B901D8" w:rsidRDefault="009F5BA1">
            <w:r>
              <w:t>B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IT</w:t>
            </w:r>
          </w:p>
        </w:tc>
        <w:tc>
          <w:tcPr>
            <w:tcW w:w="1234" w:type="dxa"/>
          </w:tcPr>
          <w:p w:rsidR="00B901D8" w:rsidRDefault="009F5BA1">
            <w:r>
              <w:t xml:space="preserve">Gartner </w:t>
            </w:r>
            <w:r>
              <w:t>咨詢公司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$395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2024/10/29</w:t>
            </w:r>
          </w:p>
        </w:tc>
        <w:tc>
          <w:tcPr>
            <w:tcW w:w="1234" w:type="dxa"/>
          </w:tcPr>
          <w:p w:rsidR="00B901D8" w:rsidRDefault="009F5BA1">
            <w:pPr>
              <w:rPr>
                <w:lang w:eastAsia="zh-TW"/>
              </w:rPr>
            </w:pPr>
            <w:r>
              <w:rPr>
                <w:lang w:eastAsia="zh-TW"/>
              </w:rPr>
              <w:t>商業服務－市場研究服務</w:t>
            </w:r>
          </w:p>
        </w:tc>
        <w:tc>
          <w:tcPr>
            <w:tcW w:w="1234" w:type="dxa"/>
          </w:tcPr>
          <w:p w:rsidR="00B901D8" w:rsidRDefault="009F5BA1">
            <w:r>
              <w:t>B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PWR</w:t>
            </w:r>
          </w:p>
        </w:tc>
        <w:tc>
          <w:tcPr>
            <w:tcW w:w="1234" w:type="dxa"/>
          </w:tcPr>
          <w:p w:rsidR="00B901D8" w:rsidRDefault="009F5BA1">
            <w:r>
              <w:t xml:space="preserve">Quanta Services </w:t>
            </w:r>
            <w:r>
              <w:t>建設服務公司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$451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2024/10/31</w:t>
            </w:r>
          </w:p>
        </w:tc>
        <w:tc>
          <w:tcPr>
            <w:tcW w:w="1234" w:type="dxa"/>
          </w:tcPr>
          <w:p w:rsidR="00B901D8" w:rsidRDefault="009F5BA1">
            <w:r>
              <w:t>建築－重型建設</w:t>
            </w:r>
          </w:p>
        </w:tc>
        <w:tc>
          <w:tcPr>
            <w:tcW w:w="1234" w:type="dxa"/>
          </w:tcPr>
          <w:p w:rsidR="00B901D8" w:rsidRDefault="009F5BA1">
            <w:r>
              <w:t>C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MPWR</w:t>
            </w:r>
          </w:p>
        </w:tc>
        <w:tc>
          <w:tcPr>
            <w:tcW w:w="1234" w:type="dxa"/>
          </w:tcPr>
          <w:p w:rsidR="00B901D8" w:rsidRDefault="009F5BA1">
            <w:r>
              <w:t xml:space="preserve">Monolithic Power </w:t>
            </w:r>
            <w:r>
              <w:t>系統公司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$454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2024/10/24</w:t>
            </w:r>
          </w:p>
        </w:tc>
        <w:tc>
          <w:tcPr>
            <w:tcW w:w="1234" w:type="dxa"/>
          </w:tcPr>
          <w:p w:rsidR="00B901D8" w:rsidRDefault="009F5BA1">
            <w:r>
              <w:t>晶片－無晶圓半導體</w:t>
            </w:r>
          </w:p>
        </w:tc>
        <w:tc>
          <w:tcPr>
            <w:tcW w:w="1234" w:type="dxa"/>
          </w:tcPr>
          <w:p w:rsidR="00B901D8" w:rsidRDefault="009F5BA1">
            <w:r>
              <w:t>C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MCO</w:t>
            </w:r>
          </w:p>
        </w:tc>
        <w:tc>
          <w:tcPr>
            <w:tcW w:w="1234" w:type="dxa"/>
          </w:tcPr>
          <w:p w:rsidR="00B901D8" w:rsidRDefault="009F5BA1">
            <w:r>
              <w:t>穆迪公司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$837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2024/10/23</w:t>
            </w:r>
          </w:p>
        </w:tc>
        <w:tc>
          <w:tcPr>
            <w:tcW w:w="1234" w:type="dxa"/>
          </w:tcPr>
          <w:p w:rsidR="00B901D8" w:rsidRDefault="009F5BA1">
            <w:pPr>
              <w:rPr>
                <w:lang w:eastAsia="zh-TW"/>
              </w:rPr>
            </w:pPr>
            <w:r>
              <w:rPr>
                <w:lang w:eastAsia="zh-TW"/>
              </w:rPr>
              <w:t>商業服務－市場研究服務</w:t>
            </w:r>
          </w:p>
        </w:tc>
        <w:tc>
          <w:tcPr>
            <w:tcW w:w="1234" w:type="dxa"/>
          </w:tcPr>
          <w:p w:rsidR="00B901D8" w:rsidRDefault="009F5BA1">
            <w:r>
              <w:t>A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TT</w:t>
            </w:r>
          </w:p>
        </w:tc>
        <w:tc>
          <w:tcPr>
            <w:tcW w:w="1234" w:type="dxa"/>
          </w:tcPr>
          <w:p w:rsidR="00B901D8" w:rsidRDefault="009F5BA1">
            <w:r>
              <w:t xml:space="preserve">Trane Technologies </w:t>
            </w:r>
            <w:r>
              <w:t>暖通空調公司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$880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2024/10/30</w:t>
            </w:r>
          </w:p>
        </w:tc>
        <w:tc>
          <w:tcPr>
            <w:tcW w:w="1234" w:type="dxa"/>
          </w:tcPr>
          <w:p w:rsidR="00B901D8" w:rsidRDefault="009F5BA1">
            <w:pPr>
              <w:rPr>
                <w:lang w:eastAsia="zh-TW"/>
              </w:rPr>
            </w:pPr>
            <w:r>
              <w:rPr>
                <w:lang w:eastAsia="zh-TW"/>
              </w:rPr>
              <w:t>建築－空調與加熱產品</w:t>
            </w:r>
          </w:p>
        </w:tc>
        <w:tc>
          <w:tcPr>
            <w:tcW w:w="1234" w:type="dxa"/>
          </w:tcPr>
          <w:p w:rsidR="00B901D8" w:rsidRDefault="009F5BA1">
            <w:r>
              <w:t>B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CNQ</w:t>
            </w:r>
          </w:p>
        </w:tc>
        <w:tc>
          <w:tcPr>
            <w:tcW w:w="1234" w:type="dxa"/>
          </w:tcPr>
          <w:p w:rsidR="00B901D8" w:rsidRDefault="009F5BA1">
            <w:r>
              <w:t>加拿大自然資源公司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$781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2024/10/31</w:t>
            </w:r>
          </w:p>
        </w:tc>
        <w:tc>
          <w:tcPr>
            <w:tcW w:w="1234" w:type="dxa"/>
          </w:tcPr>
          <w:p w:rsidR="00B901D8" w:rsidRDefault="009F5BA1">
            <w:pPr>
              <w:rPr>
                <w:lang w:eastAsia="zh-TW"/>
              </w:rPr>
            </w:pPr>
            <w:r>
              <w:rPr>
                <w:lang w:eastAsia="zh-TW"/>
              </w:rPr>
              <w:t>能源－加拿大油氣勘探與生產</w:t>
            </w:r>
          </w:p>
        </w:tc>
        <w:tc>
          <w:tcPr>
            <w:tcW w:w="1234" w:type="dxa"/>
          </w:tcPr>
          <w:p w:rsidR="00B901D8" w:rsidRDefault="009F5BA1">
            <w:r>
              <w:t>B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JANX</w:t>
            </w:r>
          </w:p>
        </w:tc>
        <w:tc>
          <w:tcPr>
            <w:tcW w:w="1234" w:type="dxa"/>
          </w:tcPr>
          <w:p w:rsidR="00B901D8" w:rsidRDefault="009F5BA1">
            <w:r>
              <w:t xml:space="preserve">Janux </w:t>
            </w:r>
            <w:r>
              <w:t xml:space="preserve">Therapeutics </w:t>
            </w:r>
            <w:r>
              <w:t>生技公司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$23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2024/11/05</w:t>
            </w:r>
          </w:p>
        </w:tc>
        <w:tc>
          <w:tcPr>
            <w:tcW w:w="1234" w:type="dxa"/>
          </w:tcPr>
          <w:p w:rsidR="00B901D8" w:rsidRDefault="009F5BA1">
            <w:r>
              <w:t>醫療－生物醫藥</w:t>
            </w:r>
            <w:r>
              <w:t>/</w:t>
            </w:r>
            <w:r>
              <w:t>生技</w:t>
            </w:r>
          </w:p>
        </w:tc>
        <w:tc>
          <w:tcPr>
            <w:tcW w:w="1234" w:type="dxa"/>
          </w:tcPr>
          <w:p w:rsidR="00B901D8" w:rsidRDefault="009F5BA1">
            <w:r>
              <w:t>C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AMZN</w:t>
            </w:r>
          </w:p>
        </w:tc>
        <w:tc>
          <w:tcPr>
            <w:tcW w:w="1234" w:type="dxa"/>
          </w:tcPr>
          <w:p w:rsidR="00B901D8" w:rsidRDefault="009F5BA1">
            <w:r>
              <w:t>亞馬遜公司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$1.90 </w:t>
            </w:r>
            <w:r>
              <w:t>兆</w:t>
            </w:r>
          </w:p>
        </w:tc>
        <w:tc>
          <w:tcPr>
            <w:tcW w:w="1234" w:type="dxa"/>
          </w:tcPr>
          <w:p w:rsidR="00B901D8" w:rsidRDefault="009F5BA1">
            <w:r>
              <w:t>2024/10/24</w:t>
            </w:r>
          </w:p>
        </w:tc>
        <w:tc>
          <w:tcPr>
            <w:tcW w:w="1234" w:type="dxa"/>
          </w:tcPr>
          <w:p w:rsidR="00B901D8" w:rsidRDefault="009F5BA1">
            <w:r>
              <w:t>零售－網路零售</w:t>
            </w:r>
          </w:p>
        </w:tc>
        <w:tc>
          <w:tcPr>
            <w:tcW w:w="1234" w:type="dxa"/>
          </w:tcPr>
          <w:p w:rsidR="00B901D8" w:rsidRDefault="009F5BA1">
            <w:r>
              <w:t>B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AMAT</w:t>
            </w:r>
          </w:p>
        </w:tc>
        <w:tc>
          <w:tcPr>
            <w:tcW w:w="1234" w:type="dxa"/>
          </w:tcPr>
          <w:p w:rsidR="00B901D8" w:rsidRDefault="009F5BA1">
            <w:r>
              <w:t>應用材料公司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$1656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2024/11/14</w:t>
            </w:r>
          </w:p>
        </w:tc>
        <w:tc>
          <w:tcPr>
            <w:tcW w:w="1234" w:type="dxa"/>
          </w:tcPr>
          <w:p w:rsidR="00B901D8" w:rsidRDefault="009F5BA1">
            <w:r>
              <w:t>晶片－半導體設備</w:t>
            </w:r>
          </w:p>
        </w:tc>
        <w:tc>
          <w:tcPr>
            <w:tcW w:w="1234" w:type="dxa"/>
          </w:tcPr>
          <w:p w:rsidR="00B901D8" w:rsidRDefault="009F5BA1">
            <w:r>
              <w:t>B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lastRenderedPageBreak/>
              <w:t>META</w:t>
            </w:r>
          </w:p>
        </w:tc>
        <w:tc>
          <w:tcPr>
            <w:tcW w:w="1234" w:type="dxa"/>
          </w:tcPr>
          <w:p w:rsidR="00B901D8" w:rsidRDefault="009F5BA1">
            <w:r>
              <w:t xml:space="preserve">Meta </w:t>
            </w:r>
            <w:r>
              <w:t>平台公司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$1.50 </w:t>
            </w:r>
            <w:r>
              <w:t>兆</w:t>
            </w:r>
          </w:p>
        </w:tc>
        <w:tc>
          <w:tcPr>
            <w:tcW w:w="1234" w:type="dxa"/>
          </w:tcPr>
          <w:p w:rsidR="00B901D8" w:rsidRDefault="009F5BA1">
            <w:r>
              <w:t>2024/10/30</w:t>
            </w:r>
          </w:p>
        </w:tc>
        <w:tc>
          <w:tcPr>
            <w:tcW w:w="1234" w:type="dxa"/>
          </w:tcPr>
          <w:p w:rsidR="00B901D8" w:rsidRDefault="009F5BA1">
            <w:r>
              <w:t>網路－內容平台</w:t>
            </w:r>
          </w:p>
        </w:tc>
        <w:tc>
          <w:tcPr>
            <w:tcW w:w="1234" w:type="dxa"/>
          </w:tcPr>
          <w:p w:rsidR="00B901D8" w:rsidRDefault="009F5BA1">
            <w:r>
              <w:t>A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ISRG</w:t>
            </w:r>
          </w:p>
        </w:tc>
        <w:tc>
          <w:tcPr>
            <w:tcW w:w="1234" w:type="dxa"/>
          </w:tcPr>
          <w:p w:rsidR="00B901D8" w:rsidRDefault="009F5BA1">
            <w:r>
              <w:t>直覺外科公司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$1691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2024/10/17</w:t>
            </w:r>
          </w:p>
        </w:tc>
        <w:tc>
          <w:tcPr>
            <w:tcW w:w="1234" w:type="dxa"/>
          </w:tcPr>
          <w:p w:rsidR="00B901D8" w:rsidRDefault="009F5BA1">
            <w:r>
              <w:t>醫療－系統與設備</w:t>
            </w:r>
          </w:p>
        </w:tc>
        <w:tc>
          <w:tcPr>
            <w:tcW w:w="1234" w:type="dxa"/>
          </w:tcPr>
          <w:p w:rsidR="00B901D8" w:rsidRDefault="009F5BA1">
            <w:r>
              <w:t>B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LLY</w:t>
            </w:r>
          </w:p>
        </w:tc>
        <w:tc>
          <w:tcPr>
            <w:tcW w:w="1234" w:type="dxa"/>
          </w:tcPr>
          <w:p w:rsidR="00B901D8" w:rsidRDefault="009F5BA1">
            <w:r>
              <w:t>禮來公司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$8586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2024/10/30</w:t>
            </w:r>
          </w:p>
        </w:tc>
        <w:tc>
          <w:tcPr>
            <w:tcW w:w="1234" w:type="dxa"/>
          </w:tcPr>
          <w:p w:rsidR="00B901D8" w:rsidRDefault="009F5BA1">
            <w:r>
              <w:t>醫療－多元化醫療</w:t>
            </w:r>
          </w:p>
        </w:tc>
        <w:tc>
          <w:tcPr>
            <w:tcW w:w="1234" w:type="dxa"/>
          </w:tcPr>
          <w:p w:rsidR="00B901D8" w:rsidRDefault="009F5BA1">
            <w:r>
              <w:t>B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AVGO</w:t>
            </w:r>
          </w:p>
        </w:tc>
        <w:tc>
          <w:tcPr>
            <w:tcW w:w="1234" w:type="dxa"/>
          </w:tcPr>
          <w:p w:rsidR="00B901D8" w:rsidRDefault="009F5BA1">
            <w:r>
              <w:t>博通公司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$8306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2024/12/05</w:t>
            </w:r>
          </w:p>
        </w:tc>
        <w:tc>
          <w:tcPr>
            <w:tcW w:w="1234" w:type="dxa"/>
          </w:tcPr>
          <w:p w:rsidR="00B901D8" w:rsidRDefault="009F5BA1">
            <w:r>
              <w:t>晶片－無晶圓半導體</w:t>
            </w:r>
          </w:p>
        </w:tc>
        <w:tc>
          <w:tcPr>
            <w:tcW w:w="1234" w:type="dxa"/>
          </w:tcPr>
          <w:p w:rsidR="00B901D8" w:rsidRDefault="009F5BA1">
            <w:r>
              <w:t>A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MS</w:t>
            </w:r>
          </w:p>
        </w:tc>
        <w:tc>
          <w:tcPr>
            <w:tcW w:w="1234" w:type="dxa"/>
          </w:tcPr>
          <w:p w:rsidR="00B901D8" w:rsidRDefault="009F5BA1">
            <w:r>
              <w:t>摩根士丹利</w:t>
            </w:r>
          </w:p>
        </w:tc>
        <w:tc>
          <w:tcPr>
            <w:tcW w:w="1234" w:type="dxa"/>
          </w:tcPr>
          <w:p w:rsidR="00B901D8" w:rsidRDefault="009F5BA1">
            <w:r>
              <w:t xml:space="preserve">$1750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2024/10/16</w:t>
            </w:r>
          </w:p>
        </w:tc>
        <w:tc>
          <w:tcPr>
            <w:tcW w:w="1234" w:type="dxa"/>
          </w:tcPr>
          <w:p w:rsidR="00B901D8" w:rsidRDefault="009F5BA1">
            <w:r>
              <w:t>銀行－貨幣中心銀行</w:t>
            </w:r>
          </w:p>
        </w:tc>
        <w:tc>
          <w:tcPr>
            <w:tcW w:w="1234" w:type="dxa"/>
          </w:tcPr>
          <w:p w:rsidR="00B901D8" w:rsidRDefault="009F5BA1">
            <w:r>
              <w:t>B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SHEL</w:t>
            </w:r>
          </w:p>
        </w:tc>
        <w:tc>
          <w:tcPr>
            <w:tcW w:w="1234" w:type="dxa"/>
          </w:tcPr>
          <w:p w:rsidR="00B901D8" w:rsidRDefault="009F5BA1">
            <w:r>
              <w:t>殼牌公司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$1638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2024/10/31</w:t>
            </w:r>
          </w:p>
        </w:tc>
        <w:tc>
          <w:tcPr>
            <w:tcW w:w="1234" w:type="dxa"/>
          </w:tcPr>
          <w:p w:rsidR="00B901D8" w:rsidRDefault="009F5BA1">
            <w:pPr>
              <w:rPr>
                <w:lang w:eastAsia="zh-TW"/>
              </w:rPr>
            </w:pPr>
            <w:r>
              <w:rPr>
                <w:lang w:eastAsia="zh-TW"/>
              </w:rPr>
              <w:t>能源－石油與天然氣綜合企業</w:t>
            </w:r>
          </w:p>
        </w:tc>
        <w:tc>
          <w:tcPr>
            <w:tcW w:w="1234" w:type="dxa"/>
          </w:tcPr>
          <w:p w:rsidR="00B901D8" w:rsidRDefault="009F5BA1">
            <w:r>
              <w:t>A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PM</w:t>
            </w:r>
          </w:p>
        </w:tc>
        <w:tc>
          <w:tcPr>
            <w:tcW w:w="1234" w:type="dxa"/>
          </w:tcPr>
          <w:p w:rsidR="00B901D8" w:rsidRDefault="009F5BA1">
            <w:pPr>
              <w:rPr>
                <w:lang w:eastAsia="zh-TW"/>
              </w:rPr>
            </w:pPr>
            <w:r>
              <w:rPr>
                <w:lang w:eastAsia="zh-TW"/>
              </w:rPr>
              <w:t>菲利普莫里斯國際公司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$1846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2024/10/22</w:t>
            </w:r>
          </w:p>
        </w:tc>
        <w:tc>
          <w:tcPr>
            <w:tcW w:w="1234" w:type="dxa"/>
          </w:tcPr>
          <w:p w:rsidR="00B901D8" w:rsidRDefault="009F5BA1">
            <w:r>
              <w:t>酒精</w:t>
            </w:r>
            <w:r>
              <w:t>/</w:t>
            </w:r>
            <w:r>
              <w:t>菸草－菸草產品</w:t>
            </w:r>
          </w:p>
        </w:tc>
        <w:tc>
          <w:tcPr>
            <w:tcW w:w="1234" w:type="dxa"/>
          </w:tcPr>
          <w:p w:rsidR="00B901D8" w:rsidRDefault="009F5BA1">
            <w:r>
              <w:t>C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CEG</w:t>
            </w:r>
          </w:p>
        </w:tc>
        <w:tc>
          <w:tcPr>
            <w:tcW w:w="1234" w:type="dxa"/>
          </w:tcPr>
          <w:p w:rsidR="00B901D8" w:rsidRDefault="009F5BA1">
            <w:r>
              <w:t>Constellation Energy</w:t>
            </w:r>
            <w:r>
              <w:t xml:space="preserve"> </w:t>
            </w:r>
            <w:r>
              <w:t>能源公司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$888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2024/11/05</w:t>
            </w:r>
          </w:p>
        </w:tc>
        <w:tc>
          <w:tcPr>
            <w:tcW w:w="1234" w:type="dxa"/>
          </w:tcPr>
          <w:p w:rsidR="00B901D8" w:rsidRDefault="009F5BA1">
            <w:r>
              <w:t>能源－替代</w:t>
            </w:r>
            <w:r>
              <w:t>/</w:t>
            </w:r>
            <w:r>
              <w:t>其他能源</w:t>
            </w:r>
          </w:p>
        </w:tc>
        <w:tc>
          <w:tcPr>
            <w:tcW w:w="1234" w:type="dxa"/>
          </w:tcPr>
          <w:p w:rsidR="00B901D8" w:rsidRDefault="009F5BA1">
            <w:r>
              <w:t>B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GE</w:t>
            </w:r>
          </w:p>
        </w:tc>
        <w:tc>
          <w:tcPr>
            <w:tcW w:w="1234" w:type="dxa"/>
          </w:tcPr>
          <w:p w:rsidR="00B901D8" w:rsidRDefault="009F5BA1">
            <w:r>
              <w:t>通用電氣公司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$2025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2024/10/22</w:t>
            </w:r>
          </w:p>
        </w:tc>
        <w:tc>
          <w:tcPr>
            <w:tcW w:w="1234" w:type="dxa"/>
          </w:tcPr>
          <w:p w:rsidR="00B901D8" w:rsidRDefault="009F5BA1">
            <w:r>
              <w:t>航太－航太與國防</w:t>
            </w:r>
          </w:p>
        </w:tc>
        <w:tc>
          <w:tcPr>
            <w:tcW w:w="1234" w:type="dxa"/>
          </w:tcPr>
          <w:p w:rsidR="00B901D8" w:rsidRDefault="009F5BA1">
            <w:r>
              <w:t>C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V</w:t>
            </w:r>
          </w:p>
        </w:tc>
        <w:tc>
          <w:tcPr>
            <w:tcW w:w="1234" w:type="dxa"/>
          </w:tcPr>
          <w:p w:rsidR="00B901D8" w:rsidRDefault="009F5BA1">
            <w:r>
              <w:t xml:space="preserve">Visa </w:t>
            </w:r>
            <w:r>
              <w:t>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$5450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2024/10/29</w:t>
            </w:r>
          </w:p>
        </w:tc>
        <w:tc>
          <w:tcPr>
            <w:tcW w:w="1234" w:type="dxa"/>
          </w:tcPr>
          <w:p w:rsidR="00B901D8" w:rsidRDefault="009F5BA1">
            <w:pPr>
              <w:rPr>
                <w:lang w:eastAsia="zh-TW"/>
              </w:rPr>
            </w:pPr>
            <w:r>
              <w:rPr>
                <w:lang w:eastAsia="zh-TW"/>
              </w:rPr>
              <w:t>金融－信用卡與支付處理</w:t>
            </w:r>
          </w:p>
        </w:tc>
        <w:tc>
          <w:tcPr>
            <w:tcW w:w="1234" w:type="dxa"/>
          </w:tcPr>
          <w:p w:rsidR="00B901D8" w:rsidRDefault="009F5BA1">
            <w:r>
              <w:t>B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MA</w:t>
            </w:r>
          </w:p>
        </w:tc>
        <w:tc>
          <w:tcPr>
            <w:tcW w:w="1234" w:type="dxa"/>
          </w:tcPr>
          <w:p w:rsidR="00B901D8" w:rsidRDefault="009F5BA1">
            <w:r>
              <w:t xml:space="preserve">Mastercard </w:t>
            </w:r>
            <w:r>
              <w:t>萬事達公司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$4571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2024/10/24</w:t>
            </w:r>
          </w:p>
        </w:tc>
        <w:tc>
          <w:tcPr>
            <w:tcW w:w="1234" w:type="dxa"/>
          </w:tcPr>
          <w:p w:rsidR="00B901D8" w:rsidRDefault="009F5BA1">
            <w:pPr>
              <w:rPr>
                <w:lang w:eastAsia="zh-TW"/>
              </w:rPr>
            </w:pPr>
            <w:r>
              <w:rPr>
                <w:lang w:eastAsia="zh-TW"/>
              </w:rPr>
              <w:t>金融－信用卡與支付處理</w:t>
            </w:r>
          </w:p>
        </w:tc>
        <w:tc>
          <w:tcPr>
            <w:tcW w:w="1234" w:type="dxa"/>
          </w:tcPr>
          <w:p w:rsidR="00B901D8" w:rsidRDefault="009F5BA1">
            <w:r>
              <w:t>A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ADBE</w:t>
            </w:r>
          </w:p>
        </w:tc>
        <w:tc>
          <w:tcPr>
            <w:tcW w:w="1234" w:type="dxa"/>
          </w:tcPr>
          <w:p w:rsidR="00B901D8" w:rsidRDefault="009F5BA1">
            <w:r>
              <w:t xml:space="preserve">Adobe </w:t>
            </w:r>
            <w:r>
              <w:t>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$2165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2024/12/12</w:t>
            </w:r>
          </w:p>
        </w:tc>
        <w:tc>
          <w:tcPr>
            <w:tcW w:w="1234" w:type="dxa"/>
          </w:tcPr>
          <w:p w:rsidR="00B901D8" w:rsidRDefault="009F5BA1">
            <w:r>
              <w:t>軟體－桌面軟體</w:t>
            </w:r>
          </w:p>
        </w:tc>
        <w:tc>
          <w:tcPr>
            <w:tcW w:w="1234" w:type="dxa"/>
          </w:tcPr>
          <w:p w:rsidR="00B901D8" w:rsidRDefault="009F5BA1">
            <w:r>
              <w:t>C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LIN</w:t>
            </w:r>
          </w:p>
        </w:tc>
        <w:tc>
          <w:tcPr>
            <w:tcW w:w="1234" w:type="dxa"/>
          </w:tcPr>
          <w:p w:rsidR="00B901D8" w:rsidRDefault="009F5BA1">
            <w:r>
              <w:t>林德公司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$2237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2024/10/24</w:t>
            </w:r>
          </w:p>
        </w:tc>
        <w:tc>
          <w:tcPr>
            <w:tcW w:w="1234" w:type="dxa"/>
          </w:tcPr>
          <w:p w:rsidR="00B901D8" w:rsidRDefault="009F5BA1">
            <w:r>
              <w:t>化學－特殊化學品</w:t>
            </w:r>
          </w:p>
        </w:tc>
        <w:tc>
          <w:tcPr>
            <w:tcW w:w="1234" w:type="dxa"/>
          </w:tcPr>
          <w:p w:rsidR="00B901D8" w:rsidRDefault="009F5BA1">
            <w:r>
              <w:t>B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TMO</w:t>
            </w:r>
          </w:p>
        </w:tc>
        <w:tc>
          <w:tcPr>
            <w:tcW w:w="1234" w:type="dxa"/>
          </w:tcPr>
          <w:p w:rsidR="00B901D8" w:rsidRDefault="009F5BA1">
            <w:r>
              <w:t>賽默飛世爾科技公司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$2280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2024/10/23</w:t>
            </w:r>
          </w:p>
        </w:tc>
        <w:tc>
          <w:tcPr>
            <w:tcW w:w="1234" w:type="dxa"/>
          </w:tcPr>
          <w:p w:rsidR="00B901D8" w:rsidRDefault="009F5BA1">
            <w:r>
              <w:t>醫療－研究設備</w:t>
            </w:r>
            <w:r>
              <w:t>/</w:t>
            </w:r>
            <w:r>
              <w:t>服務</w:t>
            </w:r>
          </w:p>
        </w:tc>
        <w:tc>
          <w:tcPr>
            <w:tcW w:w="1234" w:type="dxa"/>
          </w:tcPr>
          <w:p w:rsidR="00B901D8" w:rsidRDefault="009F5BA1">
            <w:r>
              <w:t>B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TSLA</w:t>
            </w:r>
          </w:p>
        </w:tc>
        <w:tc>
          <w:tcPr>
            <w:tcW w:w="1234" w:type="dxa"/>
          </w:tcPr>
          <w:p w:rsidR="00B901D8" w:rsidRDefault="009F5BA1">
            <w:r>
              <w:t>特斯拉公司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$7650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2024/10/23</w:t>
            </w:r>
          </w:p>
        </w:tc>
        <w:tc>
          <w:tcPr>
            <w:tcW w:w="1234" w:type="dxa"/>
          </w:tcPr>
          <w:p w:rsidR="00B901D8" w:rsidRDefault="009F5BA1">
            <w:r>
              <w:t>汽車－製造商</w:t>
            </w:r>
          </w:p>
        </w:tc>
        <w:tc>
          <w:tcPr>
            <w:tcW w:w="1234" w:type="dxa"/>
          </w:tcPr>
          <w:p w:rsidR="00B901D8" w:rsidRDefault="009F5BA1">
            <w:r>
              <w:t>C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TMUS</w:t>
            </w:r>
          </w:p>
        </w:tc>
        <w:tc>
          <w:tcPr>
            <w:tcW w:w="1234" w:type="dxa"/>
          </w:tcPr>
          <w:p w:rsidR="00B901D8" w:rsidRDefault="009F5BA1">
            <w:r>
              <w:t xml:space="preserve">T-Mobile </w:t>
            </w:r>
            <w:r>
              <w:t>美國</w:t>
            </w:r>
          </w:p>
        </w:tc>
        <w:tc>
          <w:tcPr>
            <w:tcW w:w="1234" w:type="dxa"/>
          </w:tcPr>
          <w:p w:rsidR="00B901D8" w:rsidRDefault="009F5BA1">
            <w:r>
              <w:t xml:space="preserve">$2444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2024/10/23</w:t>
            </w:r>
          </w:p>
        </w:tc>
        <w:tc>
          <w:tcPr>
            <w:tcW w:w="1234" w:type="dxa"/>
          </w:tcPr>
          <w:p w:rsidR="00B901D8" w:rsidRDefault="009F5BA1">
            <w:r>
              <w:t>電信－無線服務</w:t>
            </w:r>
          </w:p>
        </w:tc>
        <w:tc>
          <w:tcPr>
            <w:tcW w:w="1234" w:type="dxa"/>
          </w:tcPr>
          <w:p w:rsidR="00B901D8" w:rsidRDefault="009F5BA1">
            <w:r>
              <w:t>A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SPGI</w:t>
            </w:r>
          </w:p>
        </w:tc>
        <w:tc>
          <w:tcPr>
            <w:tcW w:w="1234" w:type="dxa"/>
          </w:tcPr>
          <w:p w:rsidR="00B901D8" w:rsidRDefault="009F5BA1">
            <w:r>
              <w:t>標普全球公司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$1603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2024/10/24</w:t>
            </w:r>
          </w:p>
        </w:tc>
        <w:tc>
          <w:tcPr>
            <w:tcW w:w="1234" w:type="dxa"/>
          </w:tcPr>
          <w:p w:rsidR="00B901D8" w:rsidRDefault="009F5BA1">
            <w:pPr>
              <w:rPr>
                <w:lang w:eastAsia="zh-TW"/>
              </w:rPr>
            </w:pPr>
            <w:r>
              <w:rPr>
                <w:lang w:eastAsia="zh-TW"/>
              </w:rPr>
              <w:t>商業服務－市場研究服務</w:t>
            </w:r>
          </w:p>
        </w:tc>
        <w:tc>
          <w:tcPr>
            <w:tcW w:w="1234" w:type="dxa"/>
          </w:tcPr>
          <w:p w:rsidR="00B901D8" w:rsidRDefault="009F5BA1">
            <w:r>
              <w:t>C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lastRenderedPageBreak/>
              <w:t>GOOG</w:t>
            </w:r>
          </w:p>
        </w:tc>
        <w:tc>
          <w:tcPr>
            <w:tcW w:w="1234" w:type="dxa"/>
          </w:tcPr>
          <w:p w:rsidR="00B901D8" w:rsidRDefault="009F5BA1">
            <w:r>
              <w:t xml:space="preserve">Alphabet C </w:t>
            </w:r>
            <w:r>
              <w:t>類股</w:t>
            </w:r>
          </w:p>
        </w:tc>
        <w:tc>
          <w:tcPr>
            <w:tcW w:w="1234" w:type="dxa"/>
          </w:tcPr>
          <w:p w:rsidR="00B901D8" w:rsidRDefault="009F5BA1">
            <w:r>
              <w:t xml:space="preserve">$2.05 </w:t>
            </w:r>
            <w:r>
              <w:t>兆</w:t>
            </w:r>
          </w:p>
        </w:tc>
        <w:tc>
          <w:tcPr>
            <w:tcW w:w="1234" w:type="dxa"/>
          </w:tcPr>
          <w:p w:rsidR="00B901D8" w:rsidRDefault="009F5BA1">
            <w:r>
              <w:t>2024/10/22</w:t>
            </w:r>
          </w:p>
        </w:tc>
        <w:tc>
          <w:tcPr>
            <w:tcW w:w="1234" w:type="dxa"/>
          </w:tcPr>
          <w:p w:rsidR="00B901D8" w:rsidRDefault="009F5BA1">
            <w:r>
              <w:t>網路－內容平台</w:t>
            </w:r>
          </w:p>
        </w:tc>
        <w:tc>
          <w:tcPr>
            <w:tcW w:w="1234" w:type="dxa"/>
          </w:tcPr>
          <w:p w:rsidR="00B901D8" w:rsidRDefault="009F5BA1">
            <w:r>
              <w:t>A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SHW</w:t>
            </w:r>
          </w:p>
        </w:tc>
        <w:tc>
          <w:tcPr>
            <w:tcW w:w="1234" w:type="dxa"/>
          </w:tcPr>
          <w:p w:rsidR="00B901D8" w:rsidRDefault="009F5BA1">
            <w:r>
              <w:t>宣偉塗料公司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$927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2024/10/22</w:t>
            </w:r>
          </w:p>
        </w:tc>
        <w:tc>
          <w:tcPr>
            <w:tcW w:w="1234" w:type="dxa"/>
          </w:tcPr>
          <w:p w:rsidR="00B901D8" w:rsidRDefault="009F5BA1">
            <w:pPr>
              <w:rPr>
                <w:lang w:eastAsia="zh-TW"/>
              </w:rPr>
            </w:pPr>
            <w:r>
              <w:rPr>
                <w:lang w:eastAsia="zh-TW"/>
              </w:rPr>
              <w:t>建築－塗料與化學產品</w:t>
            </w:r>
          </w:p>
        </w:tc>
        <w:tc>
          <w:tcPr>
            <w:tcW w:w="1234" w:type="dxa"/>
          </w:tcPr>
          <w:p w:rsidR="00B901D8" w:rsidRDefault="009F5BA1">
            <w:r>
              <w:t>C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MELI</w:t>
            </w:r>
          </w:p>
        </w:tc>
        <w:tc>
          <w:tcPr>
            <w:tcW w:w="1234" w:type="dxa"/>
          </w:tcPr>
          <w:p w:rsidR="00B901D8" w:rsidRDefault="009F5BA1">
            <w:r>
              <w:t xml:space="preserve">MercadoLibre </w:t>
            </w:r>
            <w:r>
              <w:t>電商公司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$1001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2024/10/31</w:t>
            </w:r>
          </w:p>
        </w:tc>
        <w:tc>
          <w:tcPr>
            <w:tcW w:w="1234" w:type="dxa"/>
          </w:tcPr>
          <w:p w:rsidR="00B901D8" w:rsidRDefault="009F5BA1">
            <w:r>
              <w:t>零售－網路零售</w:t>
            </w:r>
          </w:p>
        </w:tc>
        <w:tc>
          <w:tcPr>
            <w:tcW w:w="1234" w:type="dxa"/>
          </w:tcPr>
          <w:p w:rsidR="00B901D8" w:rsidRDefault="009F5BA1">
            <w:r>
              <w:t>B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HCA</w:t>
            </w:r>
          </w:p>
        </w:tc>
        <w:tc>
          <w:tcPr>
            <w:tcW w:w="1234" w:type="dxa"/>
          </w:tcPr>
          <w:p w:rsidR="00B901D8" w:rsidRDefault="009F5BA1">
            <w:r>
              <w:t xml:space="preserve">HCA </w:t>
            </w:r>
            <w:r>
              <w:t>醫療集團</w:t>
            </w:r>
          </w:p>
        </w:tc>
        <w:tc>
          <w:tcPr>
            <w:tcW w:w="1234" w:type="dxa"/>
          </w:tcPr>
          <w:p w:rsidR="00B901D8" w:rsidRDefault="009F5BA1">
            <w:r>
              <w:t xml:space="preserve">$1006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2024/10/25</w:t>
            </w:r>
          </w:p>
        </w:tc>
        <w:tc>
          <w:tcPr>
            <w:tcW w:w="1234" w:type="dxa"/>
          </w:tcPr>
          <w:p w:rsidR="00B901D8" w:rsidRDefault="009F5BA1">
            <w:r>
              <w:t>醫療－醫院</w:t>
            </w:r>
          </w:p>
        </w:tc>
        <w:tc>
          <w:tcPr>
            <w:tcW w:w="1234" w:type="dxa"/>
          </w:tcPr>
          <w:p w:rsidR="00B901D8" w:rsidRDefault="009F5BA1">
            <w:r>
              <w:t>A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KLAC</w:t>
            </w:r>
          </w:p>
        </w:tc>
        <w:tc>
          <w:tcPr>
            <w:tcW w:w="1234" w:type="dxa"/>
          </w:tcPr>
          <w:p w:rsidR="00B901D8" w:rsidRDefault="009F5BA1">
            <w:r>
              <w:t xml:space="preserve">KLA </w:t>
            </w:r>
            <w:r>
              <w:t>半導體公司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$1051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2024/10/23</w:t>
            </w:r>
          </w:p>
        </w:tc>
        <w:tc>
          <w:tcPr>
            <w:tcW w:w="1234" w:type="dxa"/>
          </w:tcPr>
          <w:p w:rsidR="00B901D8" w:rsidRDefault="009F5BA1">
            <w:r>
              <w:t>晶片－半導體設備</w:t>
            </w:r>
          </w:p>
        </w:tc>
        <w:tc>
          <w:tcPr>
            <w:tcW w:w="1234" w:type="dxa"/>
          </w:tcPr>
          <w:p w:rsidR="00B901D8" w:rsidRDefault="009F5BA1">
            <w:r>
              <w:t>A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ADV</w:t>
            </w:r>
          </w:p>
        </w:tc>
        <w:tc>
          <w:tcPr>
            <w:tcW w:w="1234" w:type="dxa"/>
          </w:tcPr>
          <w:p w:rsidR="00B901D8" w:rsidRDefault="009F5BA1">
            <w:r>
              <w:t xml:space="preserve">Advantage </w:t>
            </w:r>
            <w:r>
              <w:t xml:space="preserve">Solutions </w:t>
            </w:r>
            <w:r>
              <w:t>行銷顧問公司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$10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2024/11/05</w:t>
            </w:r>
          </w:p>
        </w:tc>
        <w:tc>
          <w:tcPr>
            <w:tcW w:w="1234" w:type="dxa"/>
          </w:tcPr>
          <w:p w:rsidR="00B901D8" w:rsidRDefault="009F5BA1">
            <w:r>
              <w:t>商業服務－顧問服務</w:t>
            </w:r>
          </w:p>
        </w:tc>
        <w:tc>
          <w:tcPr>
            <w:tcW w:w="1234" w:type="dxa"/>
          </w:tcPr>
          <w:p w:rsidR="00B901D8" w:rsidRDefault="009F5BA1">
            <w:r>
              <w:t>C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MMC</w:t>
            </w:r>
          </w:p>
        </w:tc>
        <w:tc>
          <w:tcPr>
            <w:tcW w:w="1234" w:type="dxa"/>
          </w:tcPr>
          <w:p w:rsidR="00B901D8" w:rsidRDefault="009F5BA1">
            <w:r>
              <w:t xml:space="preserve">Marsh &amp; McLennan </w:t>
            </w:r>
            <w:r>
              <w:t>保險集團</w:t>
            </w:r>
          </w:p>
        </w:tc>
        <w:tc>
          <w:tcPr>
            <w:tcW w:w="1234" w:type="dxa"/>
          </w:tcPr>
          <w:p w:rsidR="00B901D8" w:rsidRDefault="009F5BA1">
            <w:r>
              <w:t xml:space="preserve">$1086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2024/10/17</w:t>
            </w:r>
          </w:p>
        </w:tc>
        <w:tc>
          <w:tcPr>
            <w:tcW w:w="1234" w:type="dxa"/>
          </w:tcPr>
          <w:p w:rsidR="00B901D8" w:rsidRDefault="009F5BA1">
            <w:r>
              <w:t>保險－經紀</w:t>
            </w:r>
          </w:p>
        </w:tc>
        <w:tc>
          <w:tcPr>
            <w:tcW w:w="1234" w:type="dxa"/>
          </w:tcPr>
          <w:p w:rsidR="00B901D8" w:rsidRDefault="009F5BA1">
            <w:r>
              <w:t>B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GS</w:t>
            </w:r>
          </w:p>
        </w:tc>
        <w:tc>
          <w:tcPr>
            <w:tcW w:w="1234" w:type="dxa"/>
          </w:tcPr>
          <w:p w:rsidR="00B901D8" w:rsidRDefault="009F5BA1">
            <w:r>
              <w:t>高盛集團</w:t>
            </w:r>
          </w:p>
        </w:tc>
        <w:tc>
          <w:tcPr>
            <w:tcW w:w="1234" w:type="dxa"/>
          </w:tcPr>
          <w:p w:rsidR="00B901D8" w:rsidRDefault="009F5BA1">
            <w:r>
              <w:t xml:space="preserve">$1564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2024/10/15</w:t>
            </w:r>
          </w:p>
        </w:tc>
        <w:tc>
          <w:tcPr>
            <w:tcW w:w="1234" w:type="dxa"/>
          </w:tcPr>
          <w:p w:rsidR="00B901D8" w:rsidRDefault="009F5BA1">
            <w:r>
              <w:t>銀行－貨幣中心銀行</w:t>
            </w:r>
          </w:p>
        </w:tc>
        <w:tc>
          <w:tcPr>
            <w:tcW w:w="1234" w:type="dxa"/>
          </w:tcPr>
          <w:p w:rsidR="00B901D8" w:rsidRDefault="009F5BA1">
            <w:r>
              <w:t>A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REGN</w:t>
            </w:r>
          </w:p>
        </w:tc>
        <w:tc>
          <w:tcPr>
            <w:tcW w:w="1234" w:type="dxa"/>
          </w:tcPr>
          <w:p w:rsidR="00B901D8" w:rsidRDefault="009F5BA1">
            <w:r>
              <w:t xml:space="preserve">Regeneron </w:t>
            </w:r>
            <w:r>
              <w:t>製藥公司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$1103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2024/10/31</w:t>
            </w:r>
          </w:p>
        </w:tc>
        <w:tc>
          <w:tcPr>
            <w:tcW w:w="1234" w:type="dxa"/>
          </w:tcPr>
          <w:p w:rsidR="00B901D8" w:rsidRDefault="009F5BA1">
            <w:r>
              <w:t>醫療－生物醫藥</w:t>
            </w:r>
            <w:r>
              <w:t>/</w:t>
            </w:r>
            <w:r>
              <w:t>生技</w:t>
            </w:r>
          </w:p>
        </w:tc>
        <w:tc>
          <w:tcPr>
            <w:tcW w:w="1234" w:type="dxa"/>
          </w:tcPr>
          <w:p w:rsidR="00B901D8" w:rsidRDefault="009F5BA1">
            <w:r>
              <w:t>B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GOOGL</w:t>
            </w:r>
          </w:p>
        </w:tc>
        <w:tc>
          <w:tcPr>
            <w:tcW w:w="1234" w:type="dxa"/>
          </w:tcPr>
          <w:p w:rsidR="00B901D8" w:rsidRDefault="009F5BA1">
            <w:r>
              <w:t xml:space="preserve">Alphabet A </w:t>
            </w:r>
            <w:r>
              <w:t>類股</w:t>
            </w:r>
          </w:p>
        </w:tc>
        <w:tc>
          <w:tcPr>
            <w:tcW w:w="1234" w:type="dxa"/>
          </w:tcPr>
          <w:p w:rsidR="00B901D8" w:rsidRDefault="009F5BA1">
            <w:r>
              <w:t xml:space="preserve">$2.05 </w:t>
            </w:r>
            <w:r>
              <w:t>兆</w:t>
            </w:r>
          </w:p>
        </w:tc>
        <w:tc>
          <w:tcPr>
            <w:tcW w:w="1234" w:type="dxa"/>
          </w:tcPr>
          <w:p w:rsidR="00B901D8" w:rsidRDefault="009F5BA1">
            <w:r>
              <w:t>2024/10/22</w:t>
            </w:r>
          </w:p>
        </w:tc>
        <w:tc>
          <w:tcPr>
            <w:tcW w:w="1234" w:type="dxa"/>
          </w:tcPr>
          <w:p w:rsidR="00B901D8" w:rsidRDefault="009F5BA1">
            <w:r>
              <w:t>網路－內容平台</w:t>
            </w:r>
          </w:p>
        </w:tc>
        <w:tc>
          <w:tcPr>
            <w:tcW w:w="1234" w:type="dxa"/>
          </w:tcPr>
          <w:p w:rsidR="00B901D8" w:rsidRDefault="009F5BA1">
            <w:r>
              <w:t>A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ANET</w:t>
            </w:r>
          </w:p>
        </w:tc>
        <w:tc>
          <w:tcPr>
            <w:tcW w:w="1234" w:type="dxa"/>
          </w:tcPr>
          <w:p w:rsidR="00B901D8" w:rsidRDefault="009F5BA1">
            <w:r>
              <w:t xml:space="preserve">Arista </w:t>
            </w:r>
            <w:r>
              <w:t>網路公司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$1247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2024/10/28</w:t>
            </w:r>
          </w:p>
        </w:tc>
        <w:tc>
          <w:tcPr>
            <w:tcW w:w="1234" w:type="dxa"/>
          </w:tcPr>
          <w:p w:rsidR="00B901D8" w:rsidRDefault="009F5BA1">
            <w:r>
              <w:t>電腦－網路</w:t>
            </w:r>
          </w:p>
        </w:tc>
        <w:tc>
          <w:tcPr>
            <w:tcW w:w="1234" w:type="dxa"/>
          </w:tcPr>
          <w:p w:rsidR="00B901D8" w:rsidRDefault="009F5BA1">
            <w:r>
              <w:t>B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BSX</w:t>
            </w:r>
          </w:p>
        </w:tc>
        <w:tc>
          <w:tcPr>
            <w:tcW w:w="1234" w:type="dxa"/>
          </w:tcPr>
          <w:p w:rsidR="00B901D8" w:rsidRDefault="009F5BA1">
            <w:r>
              <w:t>波士頓科學公司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$1248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2024/10/23</w:t>
            </w:r>
          </w:p>
        </w:tc>
        <w:tc>
          <w:tcPr>
            <w:tcW w:w="1234" w:type="dxa"/>
          </w:tcPr>
          <w:p w:rsidR="00B901D8" w:rsidRDefault="009F5BA1">
            <w:r>
              <w:t>醫療－產品</w:t>
            </w:r>
          </w:p>
        </w:tc>
        <w:tc>
          <w:tcPr>
            <w:tcW w:w="1234" w:type="dxa"/>
          </w:tcPr>
          <w:p w:rsidR="00B901D8" w:rsidRDefault="009F5BA1">
            <w:r>
              <w:t>B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SYK</w:t>
            </w:r>
          </w:p>
        </w:tc>
        <w:tc>
          <w:tcPr>
            <w:tcW w:w="1234" w:type="dxa"/>
          </w:tcPr>
          <w:p w:rsidR="00B901D8" w:rsidRDefault="009F5BA1">
            <w:r>
              <w:t xml:space="preserve">Stryker </w:t>
            </w:r>
            <w:r>
              <w:t>醫療公司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$1325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2024/10/31</w:t>
            </w:r>
          </w:p>
        </w:tc>
        <w:tc>
          <w:tcPr>
            <w:tcW w:w="1234" w:type="dxa"/>
          </w:tcPr>
          <w:p w:rsidR="00B901D8" w:rsidRDefault="009F5BA1">
            <w:r>
              <w:t>醫療－產品</w:t>
            </w:r>
          </w:p>
        </w:tc>
        <w:tc>
          <w:tcPr>
            <w:tcW w:w="1234" w:type="dxa"/>
          </w:tcPr>
          <w:p w:rsidR="00B901D8" w:rsidRDefault="009F5BA1">
            <w:r>
              <w:t>B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MSFT</w:t>
            </w:r>
          </w:p>
        </w:tc>
        <w:tc>
          <w:tcPr>
            <w:tcW w:w="1234" w:type="dxa"/>
          </w:tcPr>
          <w:p w:rsidR="00B901D8" w:rsidRDefault="009F5BA1">
            <w:r>
              <w:t>微軟公司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$3.08 </w:t>
            </w:r>
            <w:r>
              <w:t>兆</w:t>
            </w:r>
          </w:p>
        </w:tc>
        <w:tc>
          <w:tcPr>
            <w:tcW w:w="1234" w:type="dxa"/>
          </w:tcPr>
          <w:p w:rsidR="00B901D8" w:rsidRDefault="009F5BA1">
            <w:r>
              <w:t>2024/10/22</w:t>
            </w:r>
          </w:p>
        </w:tc>
        <w:tc>
          <w:tcPr>
            <w:tcW w:w="1234" w:type="dxa"/>
          </w:tcPr>
          <w:p w:rsidR="00B901D8" w:rsidRDefault="009F5BA1">
            <w:r>
              <w:t>軟體－桌面軟體</w:t>
            </w:r>
          </w:p>
        </w:tc>
        <w:tc>
          <w:tcPr>
            <w:tcW w:w="1234" w:type="dxa"/>
          </w:tcPr>
          <w:p w:rsidR="00B901D8" w:rsidRDefault="009F5BA1">
            <w:r>
              <w:t>B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COST</w:t>
            </w:r>
          </w:p>
        </w:tc>
        <w:tc>
          <w:tcPr>
            <w:tcW w:w="1234" w:type="dxa"/>
          </w:tcPr>
          <w:p w:rsidR="00B901D8" w:rsidRDefault="009F5BA1">
            <w:r>
              <w:t>好市多批發公司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$3899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2024/12/12</w:t>
            </w:r>
          </w:p>
        </w:tc>
        <w:tc>
          <w:tcPr>
            <w:tcW w:w="1234" w:type="dxa"/>
          </w:tcPr>
          <w:p w:rsidR="00B901D8" w:rsidRDefault="009F5BA1">
            <w:r>
              <w:t>零售－大型折扣連鎖</w:t>
            </w:r>
          </w:p>
        </w:tc>
        <w:tc>
          <w:tcPr>
            <w:tcW w:w="1234" w:type="dxa"/>
          </w:tcPr>
          <w:p w:rsidR="00B901D8" w:rsidRDefault="009F5BA1">
            <w:r>
              <w:t>B</w:t>
            </w:r>
          </w:p>
        </w:tc>
        <w:tc>
          <w:tcPr>
            <w:tcW w:w="1234" w:type="dxa"/>
          </w:tcPr>
          <w:p w:rsidR="00B901D8" w:rsidRDefault="009F5BA1">
            <w:r>
              <w:t>資金流入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WSO</w:t>
            </w:r>
          </w:p>
        </w:tc>
        <w:tc>
          <w:tcPr>
            <w:tcW w:w="1234" w:type="dxa"/>
          </w:tcPr>
          <w:p w:rsidR="00B901D8" w:rsidRDefault="009F5BA1">
            <w:r>
              <w:t xml:space="preserve">Watsco </w:t>
            </w:r>
            <w:r>
              <w:t>空調分銷公司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$222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2024/10/17</w:t>
            </w:r>
          </w:p>
        </w:tc>
        <w:tc>
          <w:tcPr>
            <w:tcW w:w="1234" w:type="dxa"/>
          </w:tcPr>
          <w:p w:rsidR="00B901D8" w:rsidRDefault="009F5BA1">
            <w:pPr>
              <w:rPr>
                <w:lang w:eastAsia="zh-TW"/>
              </w:rPr>
            </w:pPr>
            <w:r>
              <w:rPr>
                <w:lang w:eastAsia="zh-TW"/>
              </w:rPr>
              <w:t>建築－空調與加熱產品</w:t>
            </w:r>
          </w:p>
        </w:tc>
        <w:tc>
          <w:tcPr>
            <w:tcW w:w="1234" w:type="dxa"/>
          </w:tcPr>
          <w:p w:rsidR="00B901D8" w:rsidRDefault="009F5BA1">
            <w:r>
              <w:t>B</w:t>
            </w:r>
          </w:p>
        </w:tc>
        <w:tc>
          <w:tcPr>
            <w:tcW w:w="1234" w:type="dxa"/>
          </w:tcPr>
          <w:p w:rsidR="00B901D8" w:rsidRDefault="009F5BA1">
            <w:r>
              <w:t>資金流出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GFL</w:t>
            </w:r>
          </w:p>
        </w:tc>
        <w:tc>
          <w:tcPr>
            <w:tcW w:w="1234" w:type="dxa"/>
          </w:tcPr>
          <w:p w:rsidR="00B901D8" w:rsidRDefault="009F5BA1">
            <w:r>
              <w:t xml:space="preserve">GFL </w:t>
            </w:r>
            <w:r>
              <w:t>環保服務公司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$206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資金流出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LULU</w:t>
            </w:r>
          </w:p>
        </w:tc>
        <w:tc>
          <w:tcPr>
            <w:tcW w:w="1234" w:type="dxa"/>
          </w:tcPr>
          <w:p w:rsidR="00B901D8" w:rsidRDefault="009F5BA1">
            <w:r>
              <w:t xml:space="preserve">Lululemon </w:t>
            </w:r>
            <w:r>
              <w:t>運動服裝品牌</w:t>
            </w:r>
          </w:p>
        </w:tc>
        <w:tc>
          <w:tcPr>
            <w:tcW w:w="1234" w:type="dxa"/>
          </w:tcPr>
          <w:p w:rsidR="00B901D8" w:rsidRDefault="009F5BA1">
            <w:r>
              <w:t xml:space="preserve">$326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資金流出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PINS</w:t>
            </w:r>
          </w:p>
        </w:tc>
        <w:tc>
          <w:tcPr>
            <w:tcW w:w="1234" w:type="dxa"/>
          </w:tcPr>
          <w:p w:rsidR="00B901D8" w:rsidRDefault="009F5BA1">
            <w:r>
              <w:t xml:space="preserve">Pinterest </w:t>
            </w:r>
            <w:r>
              <w:t>社</w:t>
            </w:r>
            <w:r>
              <w:lastRenderedPageBreak/>
              <w:t>群平台</w:t>
            </w:r>
          </w:p>
        </w:tc>
        <w:tc>
          <w:tcPr>
            <w:tcW w:w="1234" w:type="dxa"/>
          </w:tcPr>
          <w:p w:rsidR="00B901D8" w:rsidRDefault="009F5BA1">
            <w:r>
              <w:lastRenderedPageBreak/>
              <w:t xml:space="preserve">$224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資金流出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MRNA</w:t>
            </w:r>
          </w:p>
        </w:tc>
        <w:tc>
          <w:tcPr>
            <w:tcW w:w="1234" w:type="dxa"/>
          </w:tcPr>
          <w:p w:rsidR="00B901D8" w:rsidRDefault="009F5BA1">
            <w:r>
              <w:t>莫德納生技公司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$230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資金流出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DELL</w:t>
            </w:r>
          </w:p>
        </w:tc>
        <w:tc>
          <w:tcPr>
            <w:tcW w:w="1234" w:type="dxa"/>
          </w:tcPr>
          <w:p w:rsidR="00B901D8" w:rsidRDefault="009F5BA1">
            <w:r>
              <w:t>戴爾科技公司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$841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資金流出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SRPT</w:t>
            </w:r>
          </w:p>
        </w:tc>
        <w:tc>
          <w:tcPr>
            <w:tcW w:w="1234" w:type="dxa"/>
          </w:tcPr>
          <w:p w:rsidR="00B901D8" w:rsidRDefault="009F5BA1">
            <w:r>
              <w:t xml:space="preserve">Sarepta </w:t>
            </w:r>
            <w:r>
              <w:t>治療公司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$112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資金流出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LRCX</w:t>
            </w:r>
          </w:p>
        </w:tc>
        <w:tc>
          <w:tcPr>
            <w:tcW w:w="1234" w:type="dxa"/>
          </w:tcPr>
          <w:p w:rsidR="00B901D8" w:rsidRDefault="009F5BA1">
            <w:r>
              <w:t xml:space="preserve">Lam Research </w:t>
            </w:r>
            <w:r>
              <w:t>半導體設備公司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$1048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資金流出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FI</w:t>
            </w:r>
          </w:p>
        </w:tc>
        <w:tc>
          <w:tcPr>
            <w:tcW w:w="1234" w:type="dxa"/>
          </w:tcPr>
          <w:p w:rsidR="00B901D8" w:rsidRDefault="009F5BA1">
            <w:r>
              <w:t xml:space="preserve">Fiserv </w:t>
            </w:r>
            <w:r>
              <w:t>金融科技公司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$1069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資金流出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ROP</w:t>
            </w:r>
          </w:p>
        </w:tc>
        <w:tc>
          <w:tcPr>
            <w:tcW w:w="1234" w:type="dxa"/>
          </w:tcPr>
          <w:p w:rsidR="00B901D8" w:rsidRDefault="009F5BA1">
            <w:r>
              <w:t xml:space="preserve">Roper </w:t>
            </w:r>
            <w:r>
              <w:t>科技公司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$579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資金流出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FANG</w:t>
            </w:r>
          </w:p>
        </w:tc>
        <w:tc>
          <w:tcPr>
            <w:tcW w:w="1234" w:type="dxa"/>
          </w:tcPr>
          <w:p w:rsidR="00B901D8" w:rsidRDefault="009F5BA1">
            <w:r>
              <w:t xml:space="preserve">Diamondback </w:t>
            </w:r>
            <w:r>
              <w:t>能源公司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$589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資金流出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MRK</w:t>
            </w:r>
          </w:p>
        </w:tc>
        <w:tc>
          <w:tcPr>
            <w:tcW w:w="1234" w:type="dxa"/>
          </w:tcPr>
          <w:p w:rsidR="00B901D8" w:rsidRDefault="009F5BA1">
            <w:r>
              <w:t>默克公司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$2775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資金流出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CDNS</w:t>
            </w:r>
          </w:p>
        </w:tc>
        <w:tc>
          <w:tcPr>
            <w:tcW w:w="1234" w:type="dxa"/>
          </w:tcPr>
          <w:p w:rsidR="00B901D8" w:rsidRDefault="009F5BA1">
            <w:r>
              <w:t>鉅晶科技（</w:t>
            </w:r>
            <w:r>
              <w:t>Cadence</w:t>
            </w:r>
            <w:r>
              <w:t>）</w:t>
            </w:r>
          </w:p>
        </w:tc>
        <w:tc>
          <w:tcPr>
            <w:tcW w:w="1234" w:type="dxa"/>
          </w:tcPr>
          <w:p w:rsidR="00B901D8" w:rsidRDefault="009F5BA1">
            <w:r>
              <w:t xml:space="preserve">$722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資金流出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EWBC</w:t>
            </w:r>
          </w:p>
        </w:tc>
        <w:tc>
          <w:tcPr>
            <w:tcW w:w="1234" w:type="dxa"/>
          </w:tcPr>
          <w:p w:rsidR="00B901D8" w:rsidRDefault="009F5BA1">
            <w:r>
              <w:t xml:space="preserve">East West </w:t>
            </w:r>
            <w:r>
              <w:t xml:space="preserve">Bancorp </w:t>
            </w:r>
            <w:r>
              <w:t>東西銀行</w:t>
            </w:r>
          </w:p>
        </w:tc>
        <w:tc>
          <w:tcPr>
            <w:tcW w:w="1234" w:type="dxa"/>
          </w:tcPr>
          <w:p w:rsidR="00B901D8" w:rsidRDefault="009F5BA1">
            <w:r>
              <w:t xml:space="preserve">$115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VIK</w:t>
            </w:r>
          </w:p>
        </w:tc>
        <w:tc>
          <w:tcPr>
            <w:tcW w:w="1234" w:type="dxa"/>
          </w:tcPr>
          <w:p w:rsidR="00B901D8" w:rsidRDefault="009F5BA1">
            <w:r>
              <w:t xml:space="preserve">Viking Holdings </w:t>
            </w:r>
            <w:r>
              <w:t>郵輪公司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$160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2024/10/29</w:t>
            </w:r>
          </w:p>
        </w:tc>
        <w:tc>
          <w:tcPr>
            <w:tcW w:w="1234" w:type="dxa"/>
          </w:tcPr>
          <w:p w:rsidR="00B901D8" w:rsidRDefault="009F5BA1">
            <w:r>
              <w:t>醫療－醫院</w:t>
            </w:r>
          </w:p>
        </w:tc>
        <w:tc>
          <w:tcPr>
            <w:tcW w:w="1234" w:type="dxa"/>
          </w:tcPr>
          <w:p w:rsidR="00B901D8" w:rsidRDefault="009F5BA1">
            <w:r>
              <w:t>A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GAP</w:t>
            </w:r>
          </w:p>
        </w:tc>
        <w:tc>
          <w:tcPr>
            <w:tcW w:w="1234" w:type="dxa"/>
          </w:tcPr>
          <w:p w:rsidR="00B901D8" w:rsidRDefault="009F5BA1">
            <w:r>
              <w:t>蓋璞公司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$77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VKTX</w:t>
            </w:r>
          </w:p>
        </w:tc>
        <w:tc>
          <w:tcPr>
            <w:tcW w:w="1234" w:type="dxa"/>
          </w:tcPr>
          <w:p w:rsidR="00B901D8" w:rsidRDefault="009F5BA1">
            <w:r>
              <w:t xml:space="preserve">Viking Therapeutics </w:t>
            </w:r>
            <w:r>
              <w:t>生技公司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$71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CROX</w:t>
            </w:r>
          </w:p>
        </w:tc>
        <w:tc>
          <w:tcPr>
            <w:tcW w:w="1234" w:type="dxa"/>
          </w:tcPr>
          <w:p w:rsidR="00B901D8" w:rsidRDefault="009F5BA1">
            <w:r>
              <w:t xml:space="preserve">Crocs </w:t>
            </w:r>
            <w:r>
              <w:t>洞洞鞋品牌</w:t>
            </w:r>
          </w:p>
        </w:tc>
        <w:tc>
          <w:tcPr>
            <w:tcW w:w="1234" w:type="dxa"/>
          </w:tcPr>
          <w:p w:rsidR="00B901D8" w:rsidRDefault="009F5BA1">
            <w:r>
              <w:t xml:space="preserve">$81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CLS</w:t>
            </w:r>
          </w:p>
        </w:tc>
        <w:tc>
          <w:tcPr>
            <w:tcW w:w="1234" w:type="dxa"/>
          </w:tcPr>
          <w:p w:rsidR="00B901D8" w:rsidRDefault="009F5BA1">
            <w:r>
              <w:t xml:space="preserve">Celestica </w:t>
            </w:r>
            <w:r>
              <w:t>電子製造服務商</w:t>
            </w:r>
          </w:p>
        </w:tc>
        <w:tc>
          <w:tcPr>
            <w:tcW w:w="1234" w:type="dxa"/>
          </w:tcPr>
          <w:p w:rsidR="00B901D8" w:rsidRDefault="009F5BA1">
            <w:r>
              <w:t xml:space="preserve">$64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LEGN</w:t>
            </w:r>
          </w:p>
        </w:tc>
        <w:tc>
          <w:tcPr>
            <w:tcW w:w="1234" w:type="dxa"/>
          </w:tcPr>
          <w:p w:rsidR="00B901D8" w:rsidRDefault="009F5BA1">
            <w:r>
              <w:t xml:space="preserve">Legend Biotech </w:t>
            </w:r>
            <w:r>
              <w:t>巨子生物</w:t>
            </w:r>
          </w:p>
        </w:tc>
        <w:tc>
          <w:tcPr>
            <w:tcW w:w="1234" w:type="dxa"/>
          </w:tcPr>
          <w:p w:rsidR="00B901D8" w:rsidRDefault="009F5BA1">
            <w:r>
              <w:t xml:space="preserve">$90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BPMC</w:t>
            </w:r>
          </w:p>
        </w:tc>
        <w:tc>
          <w:tcPr>
            <w:tcW w:w="1234" w:type="dxa"/>
          </w:tcPr>
          <w:p w:rsidR="00B901D8" w:rsidRDefault="009F5BA1">
            <w:r>
              <w:t xml:space="preserve">Blueprint Medicines </w:t>
            </w:r>
            <w:r>
              <w:t>製藥公司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$57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ULS</w:t>
            </w:r>
          </w:p>
        </w:tc>
        <w:tc>
          <w:tcPr>
            <w:tcW w:w="1234" w:type="dxa"/>
          </w:tcPr>
          <w:p w:rsidR="00B901D8" w:rsidRDefault="009F5BA1">
            <w:r>
              <w:t xml:space="preserve">UL Solutions </w:t>
            </w:r>
            <w:r>
              <w:t>品質認證機構</w:t>
            </w:r>
          </w:p>
        </w:tc>
        <w:tc>
          <w:tcPr>
            <w:tcW w:w="1234" w:type="dxa"/>
          </w:tcPr>
          <w:p w:rsidR="00B901D8" w:rsidRDefault="009F5BA1">
            <w:r>
              <w:t xml:space="preserve">$101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APGE</w:t>
            </w:r>
          </w:p>
        </w:tc>
        <w:tc>
          <w:tcPr>
            <w:tcW w:w="1234" w:type="dxa"/>
          </w:tcPr>
          <w:p w:rsidR="00B901D8" w:rsidRDefault="009F5BA1">
            <w:r>
              <w:t xml:space="preserve">Apogee </w:t>
            </w:r>
            <w:r>
              <w:lastRenderedPageBreak/>
              <w:t xml:space="preserve">Therapeutics </w:t>
            </w:r>
            <w:r>
              <w:t>生技公司</w:t>
            </w:r>
          </w:p>
        </w:tc>
        <w:tc>
          <w:tcPr>
            <w:tcW w:w="1234" w:type="dxa"/>
          </w:tcPr>
          <w:p w:rsidR="00B901D8" w:rsidRDefault="009F5BA1">
            <w:r>
              <w:lastRenderedPageBreak/>
              <w:t xml:space="preserve">$32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MMYT</w:t>
            </w:r>
          </w:p>
        </w:tc>
        <w:tc>
          <w:tcPr>
            <w:tcW w:w="1234" w:type="dxa"/>
          </w:tcPr>
          <w:p w:rsidR="00B901D8" w:rsidRDefault="009F5BA1">
            <w:r>
              <w:t xml:space="preserve">MakeMyTrip </w:t>
            </w:r>
            <w:r>
              <w:t>印度旅遊平台</w:t>
            </w:r>
          </w:p>
        </w:tc>
        <w:tc>
          <w:tcPr>
            <w:tcW w:w="1234" w:type="dxa"/>
          </w:tcPr>
          <w:p w:rsidR="00B901D8" w:rsidRDefault="009F5BA1">
            <w:r>
              <w:t xml:space="preserve">$106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 xml:space="preserve"> CASY</w:t>
            </w:r>
          </w:p>
        </w:tc>
        <w:tc>
          <w:tcPr>
            <w:tcW w:w="1234" w:type="dxa"/>
          </w:tcPr>
          <w:p w:rsidR="00B901D8" w:rsidRDefault="009F5BA1">
            <w:r>
              <w:t xml:space="preserve">Casey's General Stores </w:t>
            </w:r>
            <w:r>
              <w:t>雜貨連鎖店</w:t>
            </w:r>
          </w:p>
        </w:tc>
        <w:tc>
          <w:tcPr>
            <w:tcW w:w="1234" w:type="dxa"/>
          </w:tcPr>
          <w:p w:rsidR="00B901D8" w:rsidRDefault="009F5BA1">
            <w:r>
              <w:t xml:space="preserve">$138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ONON</w:t>
            </w:r>
          </w:p>
        </w:tc>
        <w:tc>
          <w:tcPr>
            <w:tcW w:w="1234" w:type="dxa"/>
          </w:tcPr>
          <w:p w:rsidR="00B901D8" w:rsidRDefault="009F5BA1">
            <w:r>
              <w:t xml:space="preserve">On Holding </w:t>
            </w:r>
            <w:r>
              <w:t>AG</w:t>
            </w:r>
            <w:r>
              <w:t>（瑞士運動品牌）</w:t>
            </w:r>
          </w:p>
        </w:tc>
        <w:tc>
          <w:tcPr>
            <w:tcW w:w="1234" w:type="dxa"/>
          </w:tcPr>
          <w:p w:rsidR="00B901D8" w:rsidRDefault="009F5BA1">
            <w:r>
              <w:t xml:space="preserve">$161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 xml:space="preserve">IBKR </w:t>
            </w:r>
          </w:p>
        </w:tc>
        <w:tc>
          <w:tcPr>
            <w:tcW w:w="1234" w:type="dxa"/>
          </w:tcPr>
          <w:p w:rsidR="00B901D8" w:rsidRDefault="009F5BA1">
            <w:r>
              <w:t xml:space="preserve">Interactive Brokers </w:t>
            </w:r>
            <w:r>
              <w:t>經紀商</w:t>
            </w:r>
          </w:p>
        </w:tc>
        <w:tc>
          <w:tcPr>
            <w:tcW w:w="1234" w:type="dxa"/>
          </w:tcPr>
          <w:p w:rsidR="00B901D8" w:rsidRDefault="009F5BA1">
            <w:r>
              <w:t xml:space="preserve">$627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 xml:space="preserve"> HBAN</w:t>
            </w:r>
          </w:p>
        </w:tc>
        <w:tc>
          <w:tcPr>
            <w:tcW w:w="1234" w:type="dxa"/>
          </w:tcPr>
          <w:p w:rsidR="00B901D8" w:rsidRDefault="009F5BA1">
            <w:r>
              <w:t xml:space="preserve">Huntington Bancshares </w:t>
            </w:r>
            <w:r>
              <w:t>地區銀行</w:t>
            </w:r>
          </w:p>
        </w:tc>
        <w:tc>
          <w:tcPr>
            <w:tcW w:w="1234" w:type="dxa"/>
          </w:tcPr>
          <w:p w:rsidR="00B901D8" w:rsidRDefault="009F5BA1">
            <w:r>
              <w:t xml:space="preserve">$213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NVDA</w:t>
            </w:r>
          </w:p>
        </w:tc>
        <w:tc>
          <w:tcPr>
            <w:tcW w:w="1234" w:type="dxa"/>
          </w:tcPr>
          <w:p w:rsidR="00B901D8" w:rsidRDefault="009F5BA1">
            <w:r>
              <w:t>輝達公司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$3.17 </w:t>
            </w:r>
            <w:r>
              <w:t>兆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AXP</w:t>
            </w:r>
          </w:p>
        </w:tc>
        <w:tc>
          <w:tcPr>
            <w:tcW w:w="1234" w:type="dxa"/>
          </w:tcPr>
          <w:p w:rsidR="00B901D8" w:rsidRDefault="009F5BA1">
            <w:r>
              <w:t>美國運通公司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$1950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DHR</w:t>
            </w:r>
          </w:p>
        </w:tc>
        <w:tc>
          <w:tcPr>
            <w:tcW w:w="1234" w:type="dxa"/>
          </w:tcPr>
          <w:p w:rsidR="00B901D8" w:rsidRDefault="009F5BA1">
            <w:r>
              <w:t xml:space="preserve">Danaher </w:t>
            </w:r>
            <w:r>
              <w:t>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$1939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INTU</w:t>
            </w:r>
          </w:p>
        </w:tc>
        <w:tc>
          <w:tcPr>
            <w:tcW w:w="1234" w:type="dxa"/>
          </w:tcPr>
          <w:p w:rsidR="00B901D8" w:rsidRDefault="009F5BA1">
            <w:r>
              <w:t xml:space="preserve">Intuit </w:t>
            </w:r>
            <w:r>
              <w:t>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$1693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ARM</w:t>
            </w:r>
          </w:p>
        </w:tc>
        <w:tc>
          <w:tcPr>
            <w:tcW w:w="1234" w:type="dxa"/>
          </w:tcPr>
          <w:p w:rsidR="00B901D8" w:rsidRDefault="009F5BA1">
            <w:r>
              <w:t xml:space="preserve">Arm </w:t>
            </w:r>
            <w:r>
              <w:t>控股公司</w:t>
            </w:r>
            <w:r>
              <w:t xml:space="preserve"> ADR</w:t>
            </w:r>
          </w:p>
        </w:tc>
        <w:tc>
          <w:tcPr>
            <w:tcW w:w="1234" w:type="dxa"/>
          </w:tcPr>
          <w:p w:rsidR="00B901D8" w:rsidRDefault="009F5BA1">
            <w:r>
              <w:t xml:space="preserve">$1487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C</w:t>
            </w:r>
          </w:p>
        </w:tc>
        <w:tc>
          <w:tcPr>
            <w:tcW w:w="1234" w:type="dxa"/>
          </w:tcPr>
          <w:p w:rsidR="00B901D8" w:rsidRDefault="009F5BA1">
            <w:r>
              <w:t>花旗集團</w:t>
            </w:r>
          </w:p>
        </w:tc>
        <w:tc>
          <w:tcPr>
            <w:tcW w:w="1234" w:type="dxa"/>
          </w:tcPr>
          <w:p w:rsidR="00B901D8" w:rsidRDefault="009F5BA1">
            <w:r>
              <w:t xml:space="preserve">$1196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VRTX</w:t>
            </w:r>
          </w:p>
        </w:tc>
        <w:tc>
          <w:tcPr>
            <w:tcW w:w="1234" w:type="dxa"/>
          </w:tcPr>
          <w:p w:rsidR="00B901D8" w:rsidRDefault="009F5BA1">
            <w:r>
              <w:t xml:space="preserve">Vertex </w:t>
            </w:r>
            <w:r>
              <w:t>製藥公司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$1168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SNPS</w:t>
            </w:r>
          </w:p>
        </w:tc>
        <w:tc>
          <w:tcPr>
            <w:tcW w:w="1234" w:type="dxa"/>
          </w:tcPr>
          <w:p w:rsidR="00B901D8" w:rsidRDefault="009F5BA1">
            <w:r>
              <w:t>新思科技</w:t>
            </w:r>
          </w:p>
        </w:tc>
        <w:tc>
          <w:tcPr>
            <w:tcW w:w="1234" w:type="dxa"/>
          </w:tcPr>
          <w:p w:rsidR="00B901D8" w:rsidRDefault="009F5BA1">
            <w:r>
              <w:t xml:space="preserve">$756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 xml:space="preserve">SPOT </w:t>
            </w:r>
          </w:p>
        </w:tc>
        <w:tc>
          <w:tcPr>
            <w:tcW w:w="1234" w:type="dxa"/>
          </w:tcPr>
          <w:p w:rsidR="00B901D8" w:rsidRDefault="009F5BA1">
            <w:r>
              <w:t xml:space="preserve">Spotify </w:t>
            </w:r>
            <w:r>
              <w:t>音樂平台</w:t>
            </w:r>
          </w:p>
        </w:tc>
        <w:tc>
          <w:tcPr>
            <w:tcW w:w="1234" w:type="dxa"/>
          </w:tcPr>
          <w:p w:rsidR="00B901D8" w:rsidRDefault="009F5BA1">
            <w:r>
              <w:t xml:space="preserve">$738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 xml:space="preserve"> IP</w:t>
            </w:r>
          </w:p>
        </w:tc>
        <w:tc>
          <w:tcPr>
            <w:tcW w:w="1234" w:type="dxa"/>
          </w:tcPr>
          <w:p w:rsidR="00B901D8" w:rsidRDefault="009F5BA1">
            <w:r>
              <w:t>國際紙業公司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$164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MRVL</w:t>
            </w:r>
          </w:p>
        </w:tc>
        <w:tc>
          <w:tcPr>
            <w:tcW w:w="1234" w:type="dxa"/>
          </w:tcPr>
          <w:p w:rsidR="00B901D8" w:rsidRDefault="009F5BA1">
            <w:r>
              <w:t>美滿電子科技公司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$638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 xml:space="preserve"> LNG</w:t>
            </w:r>
          </w:p>
        </w:tc>
        <w:tc>
          <w:tcPr>
            <w:tcW w:w="1234" w:type="dxa"/>
          </w:tcPr>
          <w:p w:rsidR="00B901D8" w:rsidRDefault="009F5BA1">
            <w:r>
              <w:t xml:space="preserve">Cheniere </w:t>
            </w:r>
            <w:r>
              <w:t>能源公司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$429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 xml:space="preserve"> HWM</w:t>
            </w:r>
          </w:p>
        </w:tc>
        <w:tc>
          <w:tcPr>
            <w:tcW w:w="1234" w:type="dxa"/>
          </w:tcPr>
          <w:p w:rsidR="00B901D8" w:rsidRDefault="009F5BA1">
            <w:r>
              <w:t>Howmet</w:t>
            </w:r>
            <w:r>
              <w:t xml:space="preserve"> </w:t>
            </w:r>
            <w:r>
              <w:t>航太公司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$421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ALC</w:t>
            </w:r>
          </w:p>
        </w:tc>
        <w:tc>
          <w:tcPr>
            <w:tcW w:w="1234" w:type="dxa"/>
          </w:tcPr>
          <w:p w:rsidR="00B901D8" w:rsidRDefault="009F5BA1">
            <w:r>
              <w:t>Alcon AG</w:t>
            </w:r>
            <w:r>
              <w:t>（眼科醫療設備）</w:t>
            </w:r>
          </w:p>
        </w:tc>
        <w:tc>
          <w:tcPr>
            <w:tcW w:w="1234" w:type="dxa"/>
          </w:tcPr>
          <w:p w:rsidR="00B901D8" w:rsidRDefault="009F5BA1">
            <w:r>
              <w:t xml:space="preserve">$411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DFS</w:t>
            </w:r>
          </w:p>
        </w:tc>
        <w:tc>
          <w:tcPr>
            <w:tcW w:w="1234" w:type="dxa"/>
          </w:tcPr>
          <w:p w:rsidR="00B901D8" w:rsidRDefault="009F5BA1">
            <w:r>
              <w:t xml:space="preserve">Discover </w:t>
            </w:r>
            <w:r>
              <w:t>金融服務公司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$362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 xml:space="preserve"> VMC</w:t>
            </w:r>
          </w:p>
        </w:tc>
        <w:tc>
          <w:tcPr>
            <w:tcW w:w="1234" w:type="dxa"/>
          </w:tcPr>
          <w:p w:rsidR="00B901D8" w:rsidRDefault="009F5BA1">
            <w:r>
              <w:t xml:space="preserve">Vulcan </w:t>
            </w:r>
            <w:r>
              <w:t>建材</w:t>
            </w:r>
            <w:r>
              <w:lastRenderedPageBreak/>
              <w:t>公司</w:t>
            </w:r>
          </w:p>
        </w:tc>
        <w:tc>
          <w:tcPr>
            <w:tcW w:w="1234" w:type="dxa"/>
          </w:tcPr>
          <w:p w:rsidR="00B901D8" w:rsidRDefault="009F5BA1">
            <w:r>
              <w:lastRenderedPageBreak/>
              <w:t xml:space="preserve">$315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GRMN</w:t>
            </w:r>
          </w:p>
        </w:tc>
        <w:tc>
          <w:tcPr>
            <w:tcW w:w="1234" w:type="dxa"/>
          </w:tcPr>
          <w:p w:rsidR="00B901D8" w:rsidRDefault="009F5BA1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Garmin </w:t>
            </w:r>
            <w:r>
              <w:rPr>
                <w:lang w:eastAsia="zh-TW"/>
              </w:rPr>
              <w:t>衛星導航設備公司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$313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 xml:space="preserve">BLDR </w:t>
            </w:r>
          </w:p>
        </w:tc>
        <w:tc>
          <w:tcPr>
            <w:tcW w:w="1234" w:type="dxa"/>
          </w:tcPr>
          <w:p w:rsidR="00B901D8" w:rsidRDefault="009F5BA1">
            <w:r>
              <w:t xml:space="preserve">Builders FirstSource </w:t>
            </w:r>
            <w:r>
              <w:t>建築供應商</w:t>
            </w:r>
          </w:p>
        </w:tc>
        <w:tc>
          <w:tcPr>
            <w:tcW w:w="1234" w:type="dxa"/>
          </w:tcPr>
          <w:p w:rsidR="00B901D8" w:rsidRDefault="009F5BA1">
            <w:r>
              <w:t xml:space="preserve">$223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GDDY</w:t>
            </w:r>
          </w:p>
        </w:tc>
        <w:tc>
          <w:tcPr>
            <w:tcW w:w="1234" w:type="dxa"/>
          </w:tcPr>
          <w:p w:rsidR="00B901D8" w:rsidRDefault="009F5BA1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GoDaddy </w:t>
            </w:r>
            <w:r>
              <w:rPr>
                <w:lang w:eastAsia="zh-TW"/>
              </w:rPr>
              <w:t>網域與雲端服務商</w:t>
            </w:r>
          </w:p>
        </w:tc>
        <w:tc>
          <w:tcPr>
            <w:tcW w:w="1234" w:type="dxa"/>
          </w:tcPr>
          <w:p w:rsidR="00B901D8" w:rsidRDefault="009F5BA1">
            <w:r>
              <w:t xml:space="preserve">$221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CHKP</w:t>
            </w:r>
          </w:p>
        </w:tc>
        <w:tc>
          <w:tcPr>
            <w:tcW w:w="1234" w:type="dxa"/>
          </w:tcPr>
          <w:p w:rsidR="00B901D8" w:rsidRDefault="009F5BA1">
            <w:r>
              <w:t xml:space="preserve">Check Point </w:t>
            </w:r>
            <w:r>
              <w:t>資安公司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$214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GM</w:t>
            </w:r>
          </w:p>
        </w:tc>
        <w:tc>
          <w:tcPr>
            <w:tcW w:w="1234" w:type="dxa"/>
          </w:tcPr>
          <w:p w:rsidR="00B901D8" w:rsidRDefault="009F5BA1">
            <w:r>
              <w:t>通用汽車公司</w:t>
            </w:r>
          </w:p>
        </w:tc>
        <w:tc>
          <w:tcPr>
            <w:tcW w:w="1234" w:type="dxa"/>
          </w:tcPr>
          <w:p w:rsidR="00B901D8" w:rsidRDefault="009F5BA1">
            <w:r>
              <w:t xml:space="preserve">$513 </w:t>
            </w:r>
            <w:r>
              <w:t>億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  <w:tr w:rsidR="00B901D8">
        <w:tc>
          <w:tcPr>
            <w:tcW w:w="1234" w:type="dxa"/>
          </w:tcPr>
          <w:p w:rsidR="00B901D8" w:rsidRDefault="009F5BA1">
            <w:r>
              <w:t>GPCR</w:t>
            </w:r>
          </w:p>
        </w:tc>
        <w:tc>
          <w:tcPr>
            <w:tcW w:w="1234" w:type="dxa"/>
          </w:tcPr>
          <w:p w:rsidR="00B901D8" w:rsidRDefault="009F5BA1">
            <w:r>
              <w:t xml:space="preserve">Structure Therapeutics </w:t>
            </w:r>
            <w:r>
              <w:t>結構療法公司</w:t>
            </w:r>
          </w:p>
        </w:tc>
        <w:tc>
          <w:tcPr>
            <w:tcW w:w="1234" w:type="dxa"/>
          </w:tcPr>
          <w:p w:rsidR="00B901D8" w:rsidRDefault="00A754C3">
            <w:r>
              <w:rPr>
                <w:rFonts w:ascii="新細明體" w:eastAsia="新細明體" w:hAnsi="新細明體" w:hint="eastAsia"/>
                <w:lang w:eastAsia="zh-TW"/>
              </w:rP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-</w:t>
            </w:r>
          </w:p>
        </w:tc>
        <w:tc>
          <w:tcPr>
            <w:tcW w:w="1234" w:type="dxa"/>
          </w:tcPr>
          <w:p w:rsidR="00B901D8" w:rsidRDefault="009F5BA1">
            <w:r>
              <w:t>維持</w:t>
            </w:r>
          </w:p>
        </w:tc>
      </w:tr>
    </w:tbl>
    <w:p w:rsidR="009F5BA1" w:rsidRDefault="009F5BA1">
      <w:bookmarkStart w:id="0" w:name="_GoBack"/>
      <w:bookmarkEnd w:id="0"/>
    </w:p>
    <w:sectPr w:rsidR="009F5BA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F5BA1"/>
    <w:rsid w:val="00A754C3"/>
    <w:rsid w:val="00AA1D8D"/>
    <w:rsid w:val="00B47730"/>
    <w:rsid w:val="00B901D8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B68884"/>
  <w14:defaultImageDpi w14:val="300"/>
  <w15:docId w15:val="{6AA8A8DD-E1FE-4A61-8247-C0F1173A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9ACCF4-1051-4BE6-8D24-C0E1E2B0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Mike</cp:lastModifiedBy>
  <cp:revision>2</cp:revision>
  <dcterms:created xsi:type="dcterms:W3CDTF">2013-12-23T23:15:00Z</dcterms:created>
  <dcterms:modified xsi:type="dcterms:W3CDTF">2025-04-30T14:35:00Z</dcterms:modified>
  <cp:category/>
</cp:coreProperties>
</file>